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92C59" w:rsidRPr="008C4AFE" w:rsidTr="0000379F">
        <w:tc>
          <w:tcPr>
            <w:tcW w:w="4605" w:type="dxa"/>
          </w:tcPr>
          <w:p w:rsidR="00292C59" w:rsidRPr="00893771" w:rsidRDefault="00292C59" w:rsidP="0000379F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Wykonawca:</w:t>
            </w:r>
          </w:p>
          <w:p w:rsidR="00292C59" w:rsidRPr="00893771" w:rsidRDefault="00292C59" w:rsidP="0000379F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CEiDG</w:t>
            </w:r>
            <w:proofErr w:type="spellEnd"/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)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u w:val="single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u w:val="single"/>
                <w:lang w:eastAsia="ar-SA"/>
              </w:rPr>
              <w:t>reprezentowany przez: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……………………..………………………………………………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(imię, nazwisko, stanowisko/podstawa do reprezentacji)</w:t>
            </w:r>
          </w:p>
        </w:tc>
        <w:tc>
          <w:tcPr>
            <w:tcW w:w="4605" w:type="dxa"/>
          </w:tcPr>
          <w:p w:rsidR="008C370D" w:rsidRPr="008C4AFE" w:rsidRDefault="008C4AFE" w:rsidP="008C4AFE">
            <w:pPr>
              <w:suppressAutoHyphens/>
              <w:ind w:left="1491" w:firstLine="0"/>
              <w:jc w:val="right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C4AFE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 xml:space="preserve">       Załącznik nr 5            </w:t>
            </w: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292C59" w:rsidRPr="008C4AFE" w:rsidRDefault="00292C59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C4AFE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Zamawiający:</w:t>
            </w:r>
          </w:p>
          <w:p w:rsidR="008C370D" w:rsidRPr="008C4AFE" w:rsidRDefault="008C370D" w:rsidP="008C37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C4AFE">
              <w:rPr>
                <w:rFonts w:asciiTheme="minorHAnsi" w:hAnsiTheme="minorHAnsi" w:cstheme="minorHAnsi"/>
                <w:b/>
                <w:sz w:val="22"/>
              </w:rPr>
              <w:t xml:space="preserve">      Centrum Kształcenia Zawodowego  </w:t>
            </w:r>
            <w:r w:rsidRPr="008C4AFE">
              <w:rPr>
                <w:rFonts w:asciiTheme="minorHAnsi" w:hAnsiTheme="minorHAnsi" w:cstheme="minorHAnsi"/>
                <w:b/>
                <w:sz w:val="22"/>
              </w:rPr>
              <w:br/>
              <w:t>i Ustawicznego</w:t>
            </w:r>
          </w:p>
          <w:p w:rsidR="008C370D" w:rsidRPr="008C4AFE" w:rsidRDefault="008C370D" w:rsidP="008C37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4AFE">
              <w:rPr>
                <w:rFonts w:asciiTheme="minorHAnsi" w:hAnsiTheme="minorHAnsi" w:cstheme="minorHAnsi"/>
                <w:b/>
                <w:sz w:val="22"/>
              </w:rPr>
              <w:t xml:space="preserve">      Łapanów 32,</w:t>
            </w:r>
          </w:p>
          <w:p w:rsidR="008C370D" w:rsidRPr="008C4AFE" w:rsidRDefault="008C370D" w:rsidP="008C370D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4AFE">
              <w:rPr>
                <w:rFonts w:asciiTheme="minorHAnsi" w:hAnsiTheme="minorHAnsi" w:cstheme="minorHAnsi"/>
                <w:b/>
                <w:sz w:val="22"/>
              </w:rPr>
              <w:t xml:space="preserve">      32-740 Łapanów</w:t>
            </w:r>
          </w:p>
          <w:p w:rsidR="00E83880" w:rsidRPr="008C4AFE" w:rsidRDefault="00E83880" w:rsidP="00E83880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</w:tc>
      </w:tr>
    </w:tbl>
    <w:p w:rsidR="00E7799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E9531F" w:rsidRPr="00893771" w:rsidRDefault="00E9531F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E7799D" w:rsidRPr="00E9531F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OFERTA</w:t>
      </w:r>
    </w:p>
    <w:p w:rsidR="00E7799D" w:rsidRPr="00893771" w:rsidRDefault="00E7799D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</w:pPr>
    </w:p>
    <w:p w:rsidR="00E7799D" w:rsidRPr="00893771" w:rsidRDefault="004E0F2E" w:rsidP="00595FF7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ogłoszenia o przetargu nieograniczonym nr </w:t>
      </w:r>
      <w:r w:rsidR="008C370D" w:rsidRPr="00893771">
        <w:rPr>
          <w:rFonts w:asciiTheme="minorHAnsi" w:hAnsiTheme="minorHAnsi" w:cstheme="minorHAnsi"/>
          <w:b/>
          <w:sz w:val="22"/>
        </w:rPr>
        <w:t>CKZiU.26.</w:t>
      </w:r>
      <w:r w:rsidR="00893771" w:rsidRPr="00893771">
        <w:rPr>
          <w:rFonts w:asciiTheme="minorHAnsi" w:hAnsiTheme="minorHAnsi" w:cstheme="minorHAnsi"/>
          <w:b/>
          <w:sz w:val="22"/>
        </w:rPr>
        <w:t>2</w:t>
      </w:r>
      <w:r w:rsidR="008C370D" w:rsidRPr="00893771">
        <w:rPr>
          <w:rFonts w:asciiTheme="minorHAnsi" w:hAnsiTheme="minorHAnsi" w:cstheme="minorHAnsi"/>
          <w:b/>
          <w:sz w:val="22"/>
        </w:rPr>
        <w:t>3.2018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8C370D" w:rsidRPr="00893771">
        <w:rPr>
          <w:rFonts w:asciiTheme="minorHAnsi" w:hAnsiTheme="minorHAnsi" w:cstheme="minorHAnsi"/>
          <w:sz w:val="22"/>
        </w:rPr>
        <w:t>„</w:t>
      </w:r>
      <w:r w:rsidR="00EC0E85" w:rsidRPr="00893771">
        <w:rPr>
          <w:rFonts w:asciiTheme="minorHAnsi" w:hAnsiTheme="minorHAnsi" w:cstheme="minorHAnsi"/>
          <w:b/>
          <w:sz w:val="22"/>
        </w:rPr>
        <w:t>Zakup doposaże</w:t>
      </w:r>
      <w:r w:rsidR="000626B5">
        <w:rPr>
          <w:rFonts w:asciiTheme="minorHAnsi" w:hAnsiTheme="minorHAnsi" w:cstheme="minorHAnsi"/>
          <w:b/>
          <w:sz w:val="22"/>
        </w:rPr>
        <w:t xml:space="preserve">nia pracowni w ramach projektu </w:t>
      </w:r>
      <w:r w:rsidR="00EC0E85" w:rsidRPr="00893771">
        <w:rPr>
          <w:rFonts w:asciiTheme="minorHAnsi" w:hAnsiTheme="minorHAnsi" w:cstheme="minorHAnsi"/>
          <w:b/>
          <w:sz w:val="22"/>
        </w:rPr>
        <w:t>Centrum Kompetencji Zawodowych gwarancj</w:t>
      </w:r>
      <w:r w:rsidR="000626B5">
        <w:rPr>
          <w:rFonts w:asciiTheme="minorHAnsi" w:hAnsiTheme="minorHAnsi" w:cstheme="minorHAnsi"/>
          <w:b/>
          <w:sz w:val="22"/>
        </w:rPr>
        <w:t>ą sukcesu ucznia na rynku pracy</w:t>
      </w:r>
      <w:r w:rsidR="00EC0E85" w:rsidRPr="00893771">
        <w:rPr>
          <w:rFonts w:asciiTheme="minorHAnsi" w:hAnsiTheme="minorHAnsi" w:cstheme="minorHAnsi"/>
          <w:b/>
          <w:sz w:val="22"/>
        </w:rPr>
        <w:t xml:space="preserve"> nr umowy RPMP.10.02.02-12-0242/16</w:t>
      </w:r>
      <w:r w:rsidR="000626B5">
        <w:rPr>
          <w:rFonts w:asciiTheme="minorHAnsi" w:hAnsiTheme="minorHAnsi" w:cstheme="minorHAnsi"/>
          <w:b/>
          <w:sz w:val="22"/>
        </w:rPr>
        <w:t xml:space="preserve">” </w:t>
      </w:r>
      <w:r w:rsidR="0091515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 następujących</w:t>
      </w:r>
      <w:r w:rsidR="005773E6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1507B1" w:rsidRPr="00E9531F" w:rsidRDefault="001507B1" w:rsidP="008310F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CZĘŚCIOWE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</w:t>
      </w:r>
      <w:r w:rsidR="001D3C0F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–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Dostawa komputerów</w:t>
      </w:r>
    </w:p>
    <w:p w:rsidR="008310FA" w:rsidRPr="00893771" w:rsidRDefault="008310FA" w:rsidP="00A54192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  <w:bookmarkStart w:id="0" w:name="_GoBack"/>
      <w:bookmarkEnd w:id="0"/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</w:t>
      </w: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</w:t>
      </w: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</w:t>
      </w:r>
    </w:p>
    <w:p w:rsidR="00C07FF8" w:rsidRPr="00893771" w:rsidRDefault="00C07FF8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0626B5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00379F" w:rsidRPr="00E9531F" w:rsidRDefault="00D3045F" w:rsidP="000626B5">
      <w:pPr>
        <w:pStyle w:val="Akapitzlist"/>
        <w:suppressAutoHyphens/>
        <w:spacing w:before="120" w:after="120"/>
        <w:ind w:left="1437" w:firstLine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E9531F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Część 1.1:</w:t>
      </w:r>
      <w:r w:rsidR="000626B5" w:rsidRPr="00E9531F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 xml:space="preserve"> </w:t>
      </w:r>
      <w:r w:rsidR="0000379F" w:rsidRPr="00E9531F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Doposażenie pracowni kosztorysowania i organizacji budowy:</w:t>
      </w: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567"/>
        <w:gridCol w:w="2977"/>
        <w:gridCol w:w="709"/>
        <w:gridCol w:w="1275"/>
        <w:gridCol w:w="1134"/>
        <w:gridCol w:w="993"/>
        <w:gridCol w:w="1112"/>
      </w:tblGrid>
      <w:tr w:rsidR="0000379F" w:rsidRPr="00893771" w:rsidTr="00B9438D">
        <w:tc>
          <w:tcPr>
            <w:tcW w:w="567" w:type="dxa"/>
            <w:vAlign w:val="center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2977" w:type="dxa"/>
            <w:vAlign w:val="center"/>
          </w:tcPr>
          <w:p w:rsidR="0000379F" w:rsidRPr="00893771" w:rsidRDefault="0000379F" w:rsidP="0000379F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709" w:type="dxa"/>
            <w:vAlign w:val="center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00379F" w:rsidRPr="00893771" w:rsidRDefault="0000379F" w:rsidP="0000379F">
            <w:pPr>
              <w:ind w:left="0" w:hanging="1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00379F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netto</w:t>
            </w: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Stawka podatku VAT</w:t>
            </w:r>
          </w:p>
        </w:tc>
        <w:tc>
          <w:tcPr>
            <w:tcW w:w="1112" w:type="dxa"/>
            <w:vAlign w:val="center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brutto</w:t>
            </w: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</w:tcPr>
          <w:p w:rsidR="0000379F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Komputer</w:t>
            </w:r>
          </w:p>
          <w:p w:rsidR="00B9438D" w:rsidRPr="007B7E79" w:rsidRDefault="00E9531F" w:rsidP="00A213A7">
            <w:pPr>
              <w:ind w:left="34" w:firstLine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>(stawka VAT 0% zgodnie z zał. 8 – na podstawie art. 83 ust 1 pkt. 26 ustawy o podatku od towarów i usług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</w:tcPr>
          <w:p w:rsidR="0000379F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Monitor</w:t>
            </w:r>
          </w:p>
          <w:p w:rsidR="00B9438D" w:rsidRPr="007B7E79" w:rsidRDefault="00E9531F" w:rsidP="00A213A7">
            <w:pPr>
              <w:ind w:left="34" w:firstLine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 xml:space="preserve">(stawka VAT 0% zgodnie z zał. 8 – na podstawie art. 83 ust 1 pkt. 26 ustawy o podatku od towarów i </w:t>
            </w: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usług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lastRenderedPageBreak/>
              <w:t xml:space="preserve">14 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Mysz, klawiatura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zestaw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77" w:type="dxa"/>
          </w:tcPr>
          <w:p w:rsidR="00B9438D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Skaner</w:t>
            </w:r>
          </w:p>
          <w:p w:rsidR="0000379F" w:rsidRPr="007B7E79" w:rsidRDefault="00E9531F" w:rsidP="0000379F">
            <w:pPr>
              <w:ind w:left="34" w:firstLine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>(stawka VAT 0% zgodnie z zał. 8 – na podstawie art. 83 ust 1 pkt. 26 ustawy o podatku od towarów i usług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977" w:type="dxa"/>
          </w:tcPr>
          <w:p w:rsidR="00B9438D" w:rsidRDefault="0000379F" w:rsidP="00B9438D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Drukarka A3</w:t>
            </w:r>
          </w:p>
          <w:p w:rsidR="0000379F" w:rsidRPr="00E9531F" w:rsidRDefault="00E9531F" w:rsidP="00B9438D">
            <w:pPr>
              <w:ind w:left="34" w:firstLine="0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>(stawka VAT 0% zgodnie z zał. 8 – na podstawie art. 83 ust 1 pkt. 26 ustawy o podatku od towarów i usług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77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Projektor multimedialny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77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Ekran do projektora elektryczny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977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Listwa zasilająca 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379F" w:rsidRPr="00893771" w:rsidTr="00B9438D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977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Oprogramowanie biurowe (edytor tekstu, arkusz kalkulacyjny, program do tworzenia prezentacji) wersja szkolna</w:t>
            </w:r>
          </w:p>
        </w:tc>
        <w:tc>
          <w:tcPr>
            <w:tcW w:w="709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0379F" w:rsidRPr="00893771" w:rsidTr="006B5558">
        <w:tc>
          <w:tcPr>
            <w:tcW w:w="4253" w:type="dxa"/>
            <w:gridSpan w:val="3"/>
            <w:tcBorders>
              <w:left w:val="nil"/>
              <w:bottom w:val="nil"/>
            </w:tcBorders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379F" w:rsidRPr="00893771" w:rsidRDefault="0000379F" w:rsidP="0000379F">
            <w:pPr>
              <w:ind w:left="0" w:hanging="1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SUMA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00379F" w:rsidRPr="00E9531F" w:rsidRDefault="00D3045F" w:rsidP="0000379F">
      <w:pPr>
        <w:pStyle w:val="Akapitzlist"/>
        <w:suppressAutoHyphens/>
        <w:spacing w:before="120" w:after="120"/>
        <w:ind w:left="1211" w:firstLine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E9531F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 xml:space="preserve">Część 1.2: </w:t>
      </w:r>
      <w:r w:rsidR="0000379F" w:rsidRPr="00E9531F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Doposażenie pracowni dokumentacji technicznej: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2835"/>
        <w:gridCol w:w="851"/>
        <w:gridCol w:w="1275"/>
        <w:gridCol w:w="1134"/>
        <w:gridCol w:w="993"/>
        <w:gridCol w:w="1134"/>
      </w:tblGrid>
      <w:tr w:rsidR="0000379F" w:rsidRPr="00893771" w:rsidTr="006B5558">
        <w:tc>
          <w:tcPr>
            <w:tcW w:w="567" w:type="dxa"/>
            <w:vAlign w:val="center"/>
          </w:tcPr>
          <w:p w:rsidR="0000379F" w:rsidRPr="00893771" w:rsidRDefault="0000379F" w:rsidP="0014139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00379F" w:rsidRPr="00893771" w:rsidRDefault="0000379F" w:rsidP="00141396">
            <w:pPr>
              <w:ind w:left="0" w:hanging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00379F" w:rsidRPr="00893771" w:rsidRDefault="0000379F" w:rsidP="00141396">
            <w:pPr>
              <w:ind w:left="34" w:right="9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00379F" w:rsidRPr="00893771" w:rsidRDefault="0000379F" w:rsidP="00141396">
            <w:pPr>
              <w:tabs>
                <w:tab w:val="left" w:pos="1247"/>
              </w:tabs>
              <w:ind w:left="11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141396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00379F" w:rsidRPr="00893771" w:rsidRDefault="0000379F" w:rsidP="0014139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14139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35" w:type="dxa"/>
          </w:tcPr>
          <w:p w:rsidR="00B9438D" w:rsidRDefault="0000379F" w:rsidP="00B9438D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Komputer</w:t>
            </w:r>
          </w:p>
          <w:p w:rsidR="0000379F" w:rsidRPr="00E9531F" w:rsidRDefault="00B9438D" w:rsidP="00E9531F">
            <w:pPr>
              <w:ind w:left="0" w:hanging="41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>(stawka VAT 0% zgodnie z zał. 8 – n</w:t>
            </w:r>
            <w:r w:rsidR="00A213A7" w:rsidRPr="00E9531F">
              <w:rPr>
                <w:rFonts w:asciiTheme="minorHAnsi" w:hAnsiTheme="minorHAnsi" w:cstheme="minorHAnsi"/>
                <w:color w:val="FF0000"/>
                <w:szCs w:val="20"/>
              </w:rPr>
              <w:t>a podstawie art. 83 ust 1 pkt. 26</w:t>
            </w: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 xml:space="preserve"> ustawy o podatku od towarów i usług</w:t>
            </w:r>
            <w:r w:rsidR="00E9531F"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35" w:type="dxa"/>
          </w:tcPr>
          <w:p w:rsidR="00B9438D" w:rsidRDefault="0000379F" w:rsidP="00B9438D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Monitor</w:t>
            </w:r>
          </w:p>
          <w:p w:rsidR="0000379F" w:rsidRPr="00E9531F" w:rsidRDefault="00B9438D" w:rsidP="00B9438D">
            <w:pPr>
              <w:ind w:left="0" w:hanging="41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E9531F">
              <w:rPr>
                <w:rFonts w:asciiTheme="minorHAnsi" w:hAnsiTheme="minorHAnsi" w:cstheme="minorHAnsi"/>
                <w:color w:val="FF0000"/>
                <w:szCs w:val="20"/>
              </w:rPr>
              <w:t>(</w:t>
            </w:r>
            <w:r w:rsidR="00E9531F" w:rsidRPr="00E9531F">
              <w:rPr>
                <w:rFonts w:asciiTheme="minorHAnsi" w:hAnsiTheme="minorHAnsi" w:cstheme="minorHAnsi"/>
                <w:color w:val="FF0000"/>
                <w:szCs w:val="20"/>
              </w:rPr>
              <w:t>stawka VAT 0% zgodnie z zał. 8 – na podstawie art. 83 ust 1 pkt. 26 ustawy o podatku od towarów i usług</w:t>
            </w:r>
            <w:r w:rsidR="00E9531F">
              <w:rPr>
                <w:rFonts w:asciiTheme="minorHAnsi" w:hAnsiTheme="minorHAnsi" w:cstheme="minorHAnsi"/>
                <w:color w:val="FF0000"/>
                <w:szCs w:val="20"/>
              </w:rPr>
              <w:t>)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Mysz, klawiatura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zestaw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Projektor multimedialny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835" w:type="dxa"/>
          </w:tcPr>
          <w:p w:rsidR="0000379F" w:rsidRPr="007B7E79" w:rsidRDefault="0000379F" w:rsidP="007B7E79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7B7E79">
              <w:rPr>
                <w:rFonts w:asciiTheme="minorHAnsi" w:hAnsiTheme="minorHAnsi" w:cstheme="minorHAnsi"/>
                <w:sz w:val="22"/>
              </w:rPr>
              <w:t>Urządzenie wielofunkcyjne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Ploter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Ekran do projektora 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Listwa zasilająca: 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Słuchawki z mikrofonem: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Dysk zewnętrzny 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B5558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835" w:type="dxa"/>
          </w:tcPr>
          <w:p w:rsidR="0000379F" w:rsidRPr="00893771" w:rsidRDefault="0000379F" w:rsidP="0000379F">
            <w:pPr>
              <w:ind w:left="0" w:hanging="41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Oprogramowanie biurowe (edytor tekstu, arkusz kalkulacyjny, program do tworzenia prezentacji) wersja szkolna</w:t>
            </w:r>
          </w:p>
        </w:tc>
        <w:tc>
          <w:tcPr>
            <w:tcW w:w="851" w:type="dxa"/>
          </w:tcPr>
          <w:p w:rsidR="0000379F" w:rsidRPr="00893771" w:rsidRDefault="0000379F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141396" w:rsidRPr="00893771" w:rsidTr="006B5558">
        <w:tc>
          <w:tcPr>
            <w:tcW w:w="4253" w:type="dxa"/>
            <w:gridSpan w:val="3"/>
            <w:tcBorders>
              <w:left w:val="nil"/>
              <w:bottom w:val="nil"/>
            </w:tcBorders>
            <w:vAlign w:val="center"/>
          </w:tcPr>
          <w:p w:rsidR="00141396" w:rsidRPr="00893771" w:rsidRDefault="00141396" w:rsidP="0000379F">
            <w:pPr>
              <w:ind w:left="34" w:right="9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41396" w:rsidRPr="00893771" w:rsidRDefault="00141396" w:rsidP="0000379F">
            <w:pPr>
              <w:tabs>
                <w:tab w:val="left" w:pos="1247"/>
              </w:tabs>
              <w:ind w:left="11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SUMA:</w:t>
            </w:r>
          </w:p>
        </w:tc>
        <w:tc>
          <w:tcPr>
            <w:tcW w:w="1134" w:type="dxa"/>
            <w:vAlign w:val="center"/>
          </w:tcPr>
          <w:p w:rsidR="00141396" w:rsidRPr="00893771" w:rsidRDefault="00141396" w:rsidP="0000379F">
            <w:pPr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141396" w:rsidRPr="00893771" w:rsidRDefault="00141396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41396" w:rsidRPr="00893771" w:rsidRDefault="00141396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00379F" w:rsidRPr="00893771" w:rsidRDefault="0000379F" w:rsidP="0000379F">
      <w:pPr>
        <w:pStyle w:val="Akapitzlist"/>
        <w:suppressAutoHyphens/>
        <w:spacing w:before="120" w:after="120"/>
        <w:ind w:left="121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00379F" w:rsidRPr="00893771" w:rsidRDefault="0000379F" w:rsidP="0000379F">
      <w:pPr>
        <w:pStyle w:val="Akapitzlist"/>
        <w:suppressAutoHyphens/>
        <w:spacing w:before="120" w:after="120"/>
        <w:ind w:left="121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prowadzić będzie</w:t>
      </w:r>
      <w:r w:rsidR="005C1C69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 w:rsidR="004B3C52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 powstania u Zamawiającego obowiązku podatkowego zgodnie z przepisami o podatku od towarów i usług, o którym mowa w art. 91 ust. 3a ustawy PZP, , w odniesieniu do następujących towarów lub usług: </w:t>
      </w:r>
    </w:p>
    <w:p w:rsidR="00292C59" w:rsidRPr="00893771" w:rsidRDefault="00292C59" w:rsidP="00292C59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</w:t>
      </w:r>
      <w:r w:rsidR="005C1C69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</w:t>
      </w:r>
      <w:r w:rsidRPr="00893771">
        <w:rPr>
          <w:rFonts w:asciiTheme="minorHAnsi" w:hAnsiTheme="minorHAnsi" w:cstheme="minorHAnsi"/>
          <w:sz w:val="22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1D3C0F" w:rsidRPr="00893771" w:rsidRDefault="008310FA" w:rsidP="008310F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2.</w:t>
      </w:r>
      <w:r w:rsidR="001D3C0F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Kryterium poza cenowe odnoszące się do przedmiotu zamówienia:</w:t>
      </w:r>
    </w:p>
    <w:p w:rsidR="001D3C0F" w:rsidRPr="00893771" w:rsidRDefault="001D3C0F" w:rsidP="001D3C0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Parametry techniczne</w:t>
      </w:r>
    </w:p>
    <w:p w:rsidR="001D3C0F" w:rsidRPr="00893771" w:rsidRDefault="001D3C0F" w:rsidP="001D3C0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Dostarczone urządzenia będą posiadały dodatkowe elementy zgodnie z poniższym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5557"/>
        <w:gridCol w:w="2829"/>
      </w:tblGrid>
      <w:tr w:rsidR="001D3C0F" w:rsidRPr="00893771" w:rsidTr="00583702">
        <w:tc>
          <w:tcPr>
            <w:tcW w:w="5557" w:type="dxa"/>
          </w:tcPr>
          <w:p w:rsidR="001D3C0F" w:rsidRPr="00893771" w:rsidRDefault="001D3C0F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2829" w:type="dxa"/>
          </w:tcPr>
          <w:p w:rsidR="001D3C0F" w:rsidRPr="00893771" w:rsidRDefault="00583702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Oferowane parametry</w:t>
            </w:r>
          </w:p>
        </w:tc>
      </w:tr>
      <w:tr w:rsidR="001D3C0F" w:rsidRPr="00893771" w:rsidTr="00583702">
        <w:tc>
          <w:tcPr>
            <w:tcW w:w="5557" w:type="dxa"/>
          </w:tcPr>
          <w:p w:rsidR="001D3C0F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</w:t>
            </w:r>
            <w:r w:rsidR="00196859" w:rsidRPr="00893771">
              <w:rPr>
                <w:rFonts w:asciiTheme="minorHAnsi" w:hAnsiTheme="minorHAnsi" w:cstheme="minorHAnsi"/>
                <w:sz w:val="22"/>
              </w:rPr>
              <w:t xml:space="preserve">amięć cache L2: </w:t>
            </w:r>
            <w:r w:rsidRPr="00893771">
              <w:rPr>
                <w:rFonts w:asciiTheme="minorHAnsi" w:hAnsiTheme="minorHAnsi" w:cstheme="minorHAnsi"/>
                <w:sz w:val="22"/>
              </w:rPr>
              <w:t>więcej od</w:t>
            </w:r>
            <w:r w:rsidR="00196859" w:rsidRPr="00893771">
              <w:rPr>
                <w:rFonts w:asciiTheme="minorHAnsi" w:hAnsiTheme="minorHAnsi" w:cstheme="minorHAnsi"/>
                <w:sz w:val="22"/>
              </w:rPr>
              <w:t xml:space="preserve">  256 KB dla jednego rdzenia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1D3C0F" w:rsidRPr="00893771" w:rsidTr="00583702">
        <w:tc>
          <w:tcPr>
            <w:tcW w:w="5557" w:type="dxa"/>
          </w:tcPr>
          <w:p w:rsidR="001D3C0F" w:rsidRPr="00893771" w:rsidRDefault="000F1835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893771">
              <w:rPr>
                <w:rFonts w:asciiTheme="minorHAnsi" w:hAnsiTheme="minorHAnsi" w:cstheme="minorHAnsi"/>
                <w:sz w:val="22"/>
                <w:szCs w:val="22"/>
              </w:rPr>
              <w:t>Pojemność jednego modułu: wi</w:t>
            </w:r>
            <w:r w:rsidR="001A4B2E" w:rsidRPr="00893771">
              <w:rPr>
                <w:rFonts w:asciiTheme="minorHAnsi" w:hAnsiTheme="minorHAnsi" w:cstheme="minorHAnsi"/>
                <w:sz w:val="22"/>
                <w:szCs w:val="22"/>
              </w:rPr>
              <w:t>ększa</w:t>
            </w:r>
            <w:r w:rsidRPr="00893771">
              <w:rPr>
                <w:rFonts w:asciiTheme="minorHAnsi" w:hAnsiTheme="minorHAnsi" w:cstheme="minorHAnsi"/>
                <w:sz w:val="22"/>
                <w:szCs w:val="22"/>
              </w:rPr>
              <w:t xml:space="preserve"> niż  8 GB  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1D3C0F" w:rsidRPr="00893771" w:rsidTr="00583702">
        <w:tc>
          <w:tcPr>
            <w:tcW w:w="5557" w:type="dxa"/>
          </w:tcPr>
          <w:p w:rsidR="001D3C0F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Pamięć podręczna cache: wię</w:t>
            </w:r>
            <w:r w:rsidR="001A4B2E" w:rsidRPr="00893771">
              <w:rPr>
                <w:rFonts w:asciiTheme="minorHAnsi" w:hAnsiTheme="minorHAnsi" w:cstheme="minorHAnsi"/>
                <w:sz w:val="22"/>
              </w:rPr>
              <w:t>ksza</w:t>
            </w:r>
            <w:r w:rsidRPr="00893771">
              <w:rPr>
                <w:rFonts w:asciiTheme="minorHAnsi" w:hAnsiTheme="minorHAnsi" w:cstheme="minorHAnsi"/>
                <w:sz w:val="22"/>
              </w:rPr>
              <w:t xml:space="preserve"> niż 64 MB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0F1835" w:rsidRPr="00893771" w:rsidTr="00583702">
        <w:tc>
          <w:tcPr>
            <w:tcW w:w="5557" w:type="dxa"/>
          </w:tcPr>
          <w:p w:rsidR="000F1835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Prędkość zapisu:  więcej niż 800 MB/s </w:t>
            </w:r>
          </w:p>
        </w:tc>
        <w:tc>
          <w:tcPr>
            <w:tcW w:w="2829" w:type="dxa"/>
            <w:vAlign w:val="center"/>
          </w:tcPr>
          <w:p w:rsidR="000F1835" w:rsidRPr="00893771" w:rsidRDefault="000F1835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</w:tbl>
    <w:p w:rsidR="001D3C0F" w:rsidRPr="00893771" w:rsidRDefault="001D3C0F" w:rsidP="001D3C0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Termin wykonania zamówienia</w:t>
      </w:r>
    </w:p>
    <w:p w:rsidR="008310FA" w:rsidRPr="00893771" w:rsidRDefault="001D3C0F" w:rsidP="008310FA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Deklaruję wykonanie przedmiotu umowy w terminie do </w:t>
      </w:r>
      <w:r w:rsidR="000F1835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14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od udzielenia Zamówienia.</w:t>
      </w:r>
    </w:p>
    <w:p w:rsidR="008310FA" w:rsidRPr="00893771" w:rsidRDefault="008310FA" w:rsidP="00A54192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 w kwocie w wysokości 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………..........................……… zł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...........………….........……</w:t>
      </w:r>
    </w:p>
    <w:p w:rsidR="008310FA" w:rsidRPr="00893771" w:rsidRDefault="008310FA" w:rsidP="008310FA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8310FA" w:rsidRPr="00893771" w:rsidRDefault="008310FA" w:rsidP="008310FA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</w:t>
      </w:r>
      <w:r w:rsidR="00583702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części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nr </w:t>
      </w:r>
      <w:r w:rsidR="00583702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I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8310FA" w:rsidRPr="00893771" w:rsidRDefault="008310FA" w:rsidP="008310FA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8310FA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8310FA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8310FA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8310FA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8310FA" w:rsidRPr="00893771" w:rsidRDefault="008310FA" w:rsidP="008310FA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310FA" w:rsidRPr="00893771" w:rsidRDefault="008310FA" w:rsidP="00A54192">
      <w:pPr>
        <w:pStyle w:val="Lista"/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8310FA" w:rsidRPr="00893771" w:rsidRDefault="008310FA" w:rsidP="008310FA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8310FA" w:rsidRPr="00893771" w:rsidRDefault="008310FA" w:rsidP="008310FA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1A4B2E" w:rsidRPr="00893771" w:rsidRDefault="001A4B2E" w:rsidP="001A4B2E">
      <w:pPr>
        <w:pStyle w:val="Lista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b/>
          <w:sz w:val="22"/>
          <w:szCs w:val="22"/>
        </w:rPr>
        <w:sym w:font="Courier New" w:char="F07F"/>
      </w:r>
      <w:r w:rsidRPr="008937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przedsiębiorstwem dużym</w:t>
      </w:r>
    </w:p>
    <w:p w:rsidR="00E9531F" w:rsidRPr="00893771" w:rsidRDefault="00E9531F" w:rsidP="008310FA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</w:p>
    <w:p w:rsidR="008310FA" w:rsidRPr="00893771" w:rsidRDefault="008310FA" w:rsidP="00A54192">
      <w:pPr>
        <w:pStyle w:val="Lista"/>
        <w:widowControl/>
        <w:numPr>
          <w:ilvl w:val="0"/>
          <w:numId w:val="10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lastRenderedPageBreak/>
        <w:t>Do oferty dołączono następujące dokumenty: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8310FA" w:rsidRPr="00893771" w:rsidRDefault="008310FA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       Numer faksu: (**)……………………………</w:t>
      </w:r>
    </w:p>
    <w:p w:rsidR="008310FA" w:rsidRPr="00893771" w:rsidRDefault="008310FA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       e-mail:………………………..</w:t>
      </w:r>
    </w:p>
    <w:p w:rsidR="001507B1" w:rsidRPr="00E9531F" w:rsidRDefault="001D3C0F" w:rsidP="008310F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CZĘŚCIOWE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II</w:t>
      </w: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– 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Doposażenie pracowni konserwacji i eksploatacji urządzeń</w:t>
      </w:r>
    </w:p>
    <w:p w:rsidR="008310FA" w:rsidRPr="00893771" w:rsidRDefault="008310FA" w:rsidP="00A54192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1507B1" w:rsidRPr="00893771" w:rsidRDefault="00BF17EC" w:rsidP="00BF17EC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a) </w:t>
      </w:r>
      <w:r w:rsidR="001507B1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netto: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1507B1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1507B1" w:rsidRPr="00893771" w:rsidRDefault="00BF17EC" w:rsidP="00BF17EC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b) 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1507B1" w:rsidRPr="00893771" w:rsidRDefault="001507B1" w:rsidP="001507B1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507B1" w:rsidRPr="00893771" w:rsidRDefault="001507B1" w:rsidP="00A54192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1507B1" w:rsidRPr="00893771" w:rsidRDefault="001507B1" w:rsidP="001507B1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507B1" w:rsidRPr="00893771" w:rsidRDefault="001507B1" w:rsidP="00A54192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1507B1" w:rsidRPr="00893771" w:rsidRDefault="001507B1" w:rsidP="001507B1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</w:t>
      </w:r>
      <w:r w:rsidR="00583702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……………………..</w:t>
      </w:r>
      <w:r w:rsidRPr="00893771">
        <w:rPr>
          <w:rFonts w:asciiTheme="minorHAnsi" w:hAnsiTheme="minorHAnsi" w:cstheme="minorHAnsi"/>
          <w:sz w:val="22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tbl>
      <w:tblPr>
        <w:tblW w:w="9072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850"/>
        <w:gridCol w:w="1134"/>
        <w:gridCol w:w="993"/>
        <w:gridCol w:w="992"/>
        <w:gridCol w:w="992"/>
      </w:tblGrid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Pompa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763BBA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s</w:t>
            </w:r>
            <w:r w:rsidR="00EA3703" w:rsidRPr="00893771">
              <w:rPr>
                <w:rFonts w:asciiTheme="minorHAnsi" w:eastAsia="Calibri" w:hAnsiTheme="minorHAnsi" w:cstheme="minorHAnsi"/>
              </w:rPr>
              <w:t>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A17A5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Osprzęt do pompy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DF11E9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A3703" w:rsidRPr="00893771">
              <w:rPr>
                <w:rFonts w:asciiTheme="minorHAnsi" w:hAnsiTheme="minorHAnsi" w:cstheme="minorHAnsi"/>
              </w:rPr>
              <w:t xml:space="preserve">ocioł </w:t>
            </w:r>
            <w:r w:rsidR="00DF11E9">
              <w:rPr>
                <w:rFonts w:asciiTheme="minorHAnsi" w:hAnsiTheme="minorHAnsi" w:cstheme="minorHAnsi"/>
              </w:rPr>
              <w:t>opalany biomasą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763BBA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s</w:t>
            </w:r>
            <w:r w:rsidR="00EA3703" w:rsidRPr="00893771">
              <w:rPr>
                <w:rFonts w:asciiTheme="minorHAnsi" w:eastAsia="Calibri" w:hAnsiTheme="minorHAnsi" w:cstheme="minorHAnsi"/>
              </w:rPr>
              <w:t>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Turbina wiatrowa</w:t>
            </w:r>
            <w:r w:rsidR="004A17A5">
              <w:rPr>
                <w:rFonts w:asciiTheme="minorHAnsi" w:hAnsiTheme="minorHAnsi" w:cstheme="minorHAnsi"/>
              </w:rPr>
              <w:t xml:space="preserve"> oraz inwerter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Zestaw fotowoltaiczny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A17A5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Akumulator do turbiny wiatrowej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A3703" w:rsidRPr="00893771" w:rsidTr="006B5558">
        <w:tc>
          <w:tcPr>
            <w:tcW w:w="4961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A94728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SUMA: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A94728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EA3703" w:rsidRPr="00893771" w:rsidRDefault="00EA3703" w:rsidP="001507B1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507B1" w:rsidRPr="00893771" w:rsidRDefault="001507B1" w:rsidP="00A54192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t>Termin wykonania zamówienia</w:t>
      </w:r>
    </w:p>
    <w:p w:rsidR="001507B1" w:rsidRPr="00893771" w:rsidRDefault="001507B1" w:rsidP="001507B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Deklaruję wykonanie przedmiotu umowy w </w:t>
      </w:r>
      <w:r w:rsidR="001D3C0F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terminie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 14 dni od udzielenia zamówienia.</w:t>
      </w:r>
    </w:p>
    <w:p w:rsidR="00AD1DA6" w:rsidRPr="00893771" w:rsidRDefault="00AD1DA6" w:rsidP="00A54192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AD1DA6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AD1DA6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94602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jestem związany z niniejszą ofertą przez okres 30 dni, licząc od </w:t>
      </w:r>
      <w:r w:rsidR="00333A8A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dnia składania ofert podanego w 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SIWZ;</w:t>
      </w:r>
    </w:p>
    <w:p w:rsidR="00894602" w:rsidRPr="00893771" w:rsidRDefault="005773E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</w:t>
      </w:r>
      <w:r w:rsidR="00333A8A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 </w:t>
      </w:r>
      <w:r w:rsidR="00894602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kwocie w wysokości </w:t>
      </w:r>
      <w:r w:rsidR="00894602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 zł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</w:t>
      </w:r>
      <w:r w:rsidR="00894602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………….........……</w:t>
      </w:r>
    </w:p>
    <w:p w:rsidR="00C6373F" w:rsidRPr="00893771" w:rsidRDefault="00AD1DA6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Niżej podaną część zamówienia,</w:t>
      </w:r>
      <w:r w:rsidR="00234B1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dla zadania nr </w:t>
      </w:r>
      <w:r w:rsidR="00BF17EC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2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C6373F" w:rsidRPr="00893771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4E0F2E" w:rsidRPr="00893771" w:rsidTr="00100EE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2E" w:rsidRPr="00893771" w:rsidRDefault="004E0F2E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2E" w:rsidRPr="00893771" w:rsidRDefault="005B4805" w:rsidP="005B4805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2E" w:rsidRPr="00893771" w:rsidRDefault="004E0F2E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2D40D1" w:rsidRPr="00893771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893771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893771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C6373F" w:rsidRPr="00893771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E83880" w:rsidRPr="00893771" w:rsidRDefault="00E83880" w:rsidP="00A54192">
      <w:pPr>
        <w:pStyle w:val="Lista"/>
        <w:widowControl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E83880" w:rsidRPr="00893771" w:rsidRDefault="00E83880" w:rsidP="00E83880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CC3166"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E83880" w:rsidRPr="00893771" w:rsidRDefault="00E83880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CC3166"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E01E49" w:rsidRDefault="001A4B2E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E9531F" w:rsidRPr="00893771" w:rsidRDefault="00E9531F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</w:p>
    <w:p w:rsidR="00E83880" w:rsidRPr="00893771" w:rsidRDefault="00E01E49" w:rsidP="00A54192">
      <w:pPr>
        <w:pStyle w:val="Lista"/>
        <w:widowControl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Inne dokumenty </w:t>
      </w:r>
      <w:r w:rsidR="00E83880" w:rsidRPr="00893771">
        <w:rPr>
          <w:rFonts w:asciiTheme="minorHAnsi" w:hAnsiTheme="minorHAnsi" w:cstheme="minorHAnsi"/>
          <w:sz w:val="22"/>
          <w:szCs w:val="22"/>
        </w:rPr>
        <w:t>dołączon</w:t>
      </w:r>
      <w:r w:rsidRPr="00893771">
        <w:rPr>
          <w:rFonts w:asciiTheme="minorHAnsi" w:hAnsiTheme="minorHAnsi" w:cstheme="minorHAnsi"/>
          <w:sz w:val="22"/>
          <w:szCs w:val="22"/>
        </w:rPr>
        <w:t>e do</w:t>
      </w:r>
      <w:r w:rsidR="00E83880" w:rsidRPr="00893771">
        <w:rPr>
          <w:rFonts w:asciiTheme="minorHAnsi" w:hAnsiTheme="minorHAnsi" w:cstheme="minorHAnsi"/>
          <w:sz w:val="22"/>
          <w:szCs w:val="22"/>
        </w:rPr>
        <w:t>:</w:t>
      </w:r>
    </w:p>
    <w:p w:rsidR="00E83880" w:rsidRPr="00893771" w:rsidRDefault="00E83880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83880" w:rsidRPr="00893771" w:rsidRDefault="00E83880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E83880" w:rsidRPr="00893771" w:rsidRDefault="00E83880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BF17EC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="005870E7" w:rsidRPr="00893771">
        <w:rPr>
          <w:rFonts w:asciiTheme="minorHAnsi" w:hAnsiTheme="minorHAnsi" w:cstheme="minorHAnsi"/>
          <w:sz w:val="22"/>
          <w:szCs w:val="22"/>
        </w:rPr>
        <w:t>,,</w:t>
      </w:r>
      <w:r w:rsidR="005870E7"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lastRenderedPageBreak/>
        <w:t xml:space="preserve">............................................................................... </w:t>
      </w:r>
    </w:p>
    <w:p w:rsidR="00CC3166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E83880" w:rsidRPr="00893771" w:rsidRDefault="00E83880" w:rsidP="00E8388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E83880" w:rsidRPr="00893771" w:rsidRDefault="00E83880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5773E6" w:rsidRPr="00893771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5773E6" w:rsidRPr="00893771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5773E6" w:rsidRPr="00893771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5773E6" w:rsidRPr="00893771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5773E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5773E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AD1DA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AD1DA6" w:rsidRPr="00893771" w:rsidRDefault="00AD1DA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665736" w:rsidRPr="00893771" w:rsidRDefault="0066573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E9531F" w:rsidRDefault="001A4B2E" w:rsidP="001A4B2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</w:t>
      </w:r>
      <w:r w:rsidR="00BF17EC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CZĘŚCIOWE </w:t>
      </w:r>
      <w:r w:rsidR="0014162F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="00BF17EC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III </w:t>
      </w: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– </w:t>
      </w:r>
      <w:r w:rsidR="00BF17EC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Dostawa Mebli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1A4B2E" w:rsidRPr="00893771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1A4B2E" w:rsidRPr="00893771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1A4B2E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535E6B" w:rsidRPr="00893771" w:rsidRDefault="00535E6B" w:rsidP="00535E6B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D149B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790"/>
        <w:gridCol w:w="4405"/>
        <w:gridCol w:w="1978"/>
        <w:gridCol w:w="1830"/>
      </w:tblGrid>
      <w:tr w:rsidR="00535E6B" w:rsidRPr="00893771" w:rsidTr="00535E6B">
        <w:tc>
          <w:tcPr>
            <w:tcW w:w="79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4405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Nazwa</w:t>
            </w:r>
          </w:p>
        </w:tc>
        <w:tc>
          <w:tcPr>
            <w:tcW w:w="1978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 xml:space="preserve">Wartość netto </w:t>
            </w:r>
          </w:p>
        </w:tc>
        <w:tc>
          <w:tcPr>
            <w:tcW w:w="183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Wartość brutto</w:t>
            </w:r>
          </w:p>
        </w:tc>
      </w:tr>
      <w:tr w:rsidR="00535E6B" w:rsidRPr="00893771" w:rsidTr="00535E6B">
        <w:tc>
          <w:tcPr>
            <w:tcW w:w="79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3.1</w:t>
            </w:r>
          </w:p>
        </w:tc>
        <w:tc>
          <w:tcPr>
            <w:tcW w:w="4405" w:type="dxa"/>
          </w:tcPr>
          <w:p w:rsidR="00535E6B" w:rsidRPr="00535E6B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35E6B">
              <w:rPr>
                <w:bCs/>
                <w:sz w:val="22"/>
              </w:rPr>
              <w:t>doposażenie pracowni kosztorysowania i organizacji budowy</w:t>
            </w:r>
          </w:p>
        </w:tc>
        <w:tc>
          <w:tcPr>
            <w:tcW w:w="1978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535E6B" w:rsidRPr="00893771" w:rsidTr="00535E6B">
        <w:tc>
          <w:tcPr>
            <w:tcW w:w="79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3.2</w:t>
            </w:r>
          </w:p>
        </w:tc>
        <w:tc>
          <w:tcPr>
            <w:tcW w:w="4405" w:type="dxa"/>
          </w:tcPr>
          <w:p w:rsidR="00535E6B" w:rsidRPr="00535E6B" w:rsidRDefault="00535E6B" w:rsidP="00A94728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35E6B">
              <w:rPr>
                <w:bCs/>
                <w:sz w:val="22"/>
              </w:rPr>
              <w:t>doposażenie pracowni systemów energetyki odnawialnej</w:t>
            </w:r>
          </w:p>
        </w:tc>
        <w:tc>
          <w:tcPr>
            <w:tcW w:w="1978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535E6B" w:rsidRPr="00893771" w:rsidTr="00535E6B">
        <w:tc>
          <w:tcPr>
            <w:tcW w:w="5195" w:type="dxa"/>
            <w:gridSpan w:val="2"/>
          </w:tcPr>
          <w:p w:rsidR="00535E6B" w:rsidRPr="00893771" w:rsidRDefault="00535E6B" w:rsidP="00A9472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SUMA:</w:t>
            </w:r>
          </w:p>
        </w:tc>
        <w:tc>
          <w:tcPr>
            <w:tcW w:w="1978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0" w:type="dxa"/>
          </w:tcPr>
          <w:p w:rsidR="00535E6B" w:rsidRPr="00893771" w:rsidRDefault="00535E6B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C46283" w:rsidRDefault="00C46283" w:rsidP="00C46283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1A4B2E" w:rsidRPr="00893771" w:rsidRDefault="001A4B2E" w:rsidP="001A4B2E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</w:t>
      </w:r>
      <w:r w:rsidR="00C0172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……….</w:t>
      </w:r>
      <w:r w:rsidRPr="00893771">
        <w:rPr>
          <w:rFonts w:asciiTheme="minorHAnsi" w:hAnsiTheme="minorHAnsi" w:cstheme="minorHAnsi"/>
          <w:sz w:val="22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t>Termin wykonania zamówienia</w:t>
      </w:r>
    </w:p>
    <w:p w:rsidR="001A4B2E" w:rsidRPr="00893771" w:rsidRDefault="001A4B2E" w:rsidP="001A4B2E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Deklaruję wykonanie przedmiotu umowy w terminie do 14 dni od udzielenia zamówienia.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1A4B2E" w:rsidRPr="00893771" w:rsidRDefault="001A4B2E" w:rsidP="00A54192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1A4B2E" w:rsidRPr="00893771" w:rsidRDefault="001A4B2E" w:rsidP="00A54192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1A4B2E" w:rsidRPr="00893771" w:rsidRDefault="00665736" w:rsidP="00A54192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1A4B2E" w:rsidRPr="00893771" w:rsidRDefault="00665736" w:rsidP="00A54192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 w kwocie w wysokości </w:t>
      </w:r>
      <w:r w:rsidR="001A4B2E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………..........................……… zł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...........………….........……</w:t>
      </w:r>
    </w:p>
    <w:p w:rsidR="001A4B2E" w:rsidRPr="00893771" w:rsidRDefault="001A4B2E" w:rsidP="001A4B2E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</w:t>
      </w:r>
      <w:r w:rsidR="0014162F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części 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nr </w:t>
      </w:r>
      <w:r w:rsidR="005870E7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3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1A4B2E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1A4B2E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1A4B2E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1A4B2E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A5419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1A4B2E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1A4B2E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E9531F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1A4B2E" w:rsidRPr="00893771" w:rsidRDefault="001A4B2E" w:rsidP="00A5419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5870E7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="00BF17EC"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1A4B2E" w:rsidRPr="00893771" w:rsidRDefault="001A4B2E" w:rsidP="001A4B2E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>e-mail:………………………..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F17EC" w:rsidRPr="00893771" w:rsidRDefault="00BF17EC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E9531F" w:rsidRDefault="00BF17EC" w:rsidP="00BF17E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CZĘŚCIOWE </w:t>
      </w:r>
      <w:r w:rsidR="0014162F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IV – Doposażenie stanowisk budowlanych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C0172C" w:rsidRPr="00893771" w:rsidRDefault="00C0172C" w:rsidP="00C0172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D149B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704"/>
        <w:gridCol w:w="4425"/>
        <w:gridCol w:w="1985"/>
        <w:gridCol w:w="1836"/>
      </w:tblGrid>
      <w:tr w:rsidR="00C0172C" w:rsidRPr="00893771" w:rsidTr="00C0172C">
        <w:tc>
          <w:tcPr>
            <w:tcW w:w="531" w:type="dxa"/>
          </w:tcPr>
          <w:p w:rsidR="00C0172C" w:rsidRPr="00893771" w:rsidRDefault="00D149B9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442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Nazwa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 xml:space="preserve">Wartość netto </w:t>
            </w: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Wartość brutto</w:t>
            </w:r>
          </w:p>
        </w:tc>
      </w:tr>
      <w:tr w:rsidR="00C0172C" w:rsidRPr="00893771" w:rsidTr="00C0172C">
        <w:tc>
          <w:tcPr>
            <w:tcW w:w="531" w:type="dxa"/>
          </w:tcPr>
          <w:p w:rsidR="00C0172C" w:rsidRPr="00893771" w:rsidRDefault="00D149B9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4.1</w:t>
            </w:r>
          </w:p>
        </w:tc>
        <w:tc>
          <w:tcPr>
            <w:tcW w:w="4425" w:type="dxa"/>
          </w:tcPr>
          <w:p w:rsidR="00C0172C" w:rsidRPr="00893771" w:rsidRDefault="00394CF4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d</w:t>
            </w:r>
            <w:r w:rsidR="00C0172C" w:rsidRPr="00893771">
              <w:rPr>
                <w:rFonts w:asciiTheme="minorHAnsi" w:hAnsiTheme="minorHAnsi" w:cstheme="minorHAnsi"/>
                <w:sz w:val="22"/>
              </w:rPr>
              <w:t>oposażenie stanowiska montaż suchej zabudowy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C0172C" w:rsidRPr="00893771" w:rsidTr="00C0172C">
        <w:tc>
          <w:tcPr>
            <w:tcW w:w="531" w:type="dxa"/>
          </w:tcPr>
          <w:p w:rsidR="00C0172C" w:rsidRPr="00893771" w:rsidRDefault="00D149B9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4.2</w:t>
            </w:r>
          </w:p>
        </w:tc>
        <w:tc>
          <w:tcPr>
            <w:tcW w:w="4425" w:type="dxa"/>
          </w:tcPr>
          <w:p w:rsidR="00C0172C" w:rsidRPr="00893771" w:rsidRDefault="00394CF4" w:rsidP="0000379F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d</w:t>
            </w:r>
            <w:r w:rsidR="00C0172C" w:rsidRPr="00893771">
              <w:rPr>
                <w:rFonts w:asciiTheme="minorHAnsi" w:hAnsiTheme="minorHAnsi" w:cstheme="minorHAnsi"/>
                <w:sz w:val="22"/>
              </w:rPr>
              <w:t>oposażenie stanowiska Roboty malarskie, tapeciarskie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C0172C" w:rsidRPr="00893771" w:rsidTr="00C0172C">
        <w:tc>
          <w:tcPr>
            <w:tcW w:w="531" w:type="dxa"/>
          </w:tcPr>
          <w:p w:rsidR="00C0172C" w:rsidRPr="00893771" w:rsidRDefault="00D149B9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4.</w:t>
            </w:r>
            <w:r w:rsidR="00C0172C"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3</w:t>
            </w:r>
          </w:p>
        </w:tc>
        <w:tc>
          <w:tcPr>
            <w:tcW w:w="4425" w:type="dxa"/>
          </w:tcPr>
          <w:p w:rsidR="00C0172C" w:rsidRPr="00893771" w:rsidRDefault="00394CF4" w:rsidP="0000379F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d</w:t>
            </w:r>
            <w:r w:rsidR="00C0172C" w:rsidRPr="00893771">
              <w:rPr>
                <w:rFonts w:asciiTheme="minorHAnsi" w:hAnsiTheme="minorHAnsi" w:cstheme="minorHAnsi"/>
                <w:sz w:val="22"/>
              </w:rPr>
              <w:t>oposażenie stanowiska Roboty posadzkarskie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C0172C" w:rsidRPr="00893771" w:rsidTr="00C0172C">
        <w:tc>
          <w:tcPr>
            <w:tcW w:w="531" w:type="dxa"/>
          </w:tcPr>
          <w:p w:rsidR="00C0172C" w:rsidRPr="00893771" w:rsidRDefault="00D149B9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4.</w:t>
            </w:r>
            <w:r w:rsidR="00C0172C"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4</w:t>
            </w:r>
          </w:p>
        </w:tc>
        <w:tc>
          <w:tcPr>
            <w:tcW w:w="4425" w:type="dxa"/>
          </w:tcPr>
          <w:p w:rsidR="00C0172C" w:rsidRPr="00893771" w:rsidRDefault="00394CF4" w:rsidP="0000379F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d</w:t>
            </w:r>
            <w:r w:rsidR="00C0172C" w:rsidRPr="00893771">
              <w:rPr>
                <w:rFonts w:asciiTheme="minorHAnsi" w:hAnsiTheme="minorHAnsi" w:cstheme="minorHAnsi"/>
                <w:sz w:val="22"/>
              </w:rPr>
              <w:t>oposażenie stanowiska Roboty tynkarskie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C0172C" w:rsidRPr="00893771" w:rsidTr="00C0172C">
        <w:tc>
          <w:tcPr>
            <w:tcW w:w="4956" w:type="dxa"/>
            <w:gridSpan w:val="2"/>
          </w:tcPr>
          <w:p w:rsidR="00C0172C" w:rsidRPr="00893771" w:rsidRDefault="00C0172C" w:rsidP="000037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  <w:lang w:eastAsia="pl-PL"/>
              </w:rPr>
              <w:t>SUMA</w:t>
            </w:r>
          </w:p>
        </w:tc>
        <w:tc>
          <w:tcPr>
            <w:tcW w:w="1985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C0172C" w:rsidRPr="00893771" w:rsidRDefault="00C0172C" w:rsidP="0000379F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88503A" w:rsidRDefault="0088503A" w:rsidP="0088503A">
      <w:pPr>
        <w:pStyle w:val="Akapitzlist"/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8503A" w:rsidRDefault="0088503A" w:rsidP="0088503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przypadku wystąpienia </w:t>
      </w:r>
      <w:proofErr w:type="spellStart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VATu</w:t>
      </w:r>
      <w:proofErr w:type="spellEnd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odwróconego dla oferowanego towaru należy wyszczególnić daną pozycję w poniższej tabeli: </w:t>
      </w:r>
    </w:p>
    <w:tbl>
      <w:tblPr>
        <w:tblStyle w:val="Tabela-Siatka"/>
        <w:tblW w:w="0" w:type="auto"/>
        <w:tblInd w:w="782" w:type="dxa"/>
        <w:tblLook w:val="04A0"/>
      </w:tblPr>
      <w:tblGrid>
        <w:gridCol w:w="1027"/>
        <w:gridCol w:w="1134"/>
        <w:gridCol w:w="3279"/>
        <w:gridCol w:w="1811"/>
        <w:gridCol w:w="1821"/>
      </w:tblGrid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Pozycja</w:t>
            </w: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 xml:space="preserve">Nazwa </w:t>
            </w: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Wartość Netto</w:t>
            </w: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Stawka VAT</w:t>
            </w: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E3584B">
        <w:tc>
          <w:tcPr>
            <w:tcW w:w="5440" w:type="dxa"/>
            <w:gridSpan w:val="3"/>
            <w:vAlign w:val="center"/>
          </w:tcPr>
          <w:p w:rsidR="0088503A" w:rsidRPr="0088503A" w:rsidRDefault="0088503A" w:rsidP="0088503A">
            <w:pPr>
              <w:suppressAutoHyphens/>
              <w:spacing w:before="120" w:after="120"/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8503A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SUMA</w:t>
            </w: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88503A" w:rsidRPr="0088503A" w:rsidRDefault="0088503A" w:rsidP="0088503A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BF17EC" w:rsidRPr="00893771" w:rsidRDefault="00BF17EC" w:rsidP="00BF17EC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………………………………………………………………………………………………………</w:t>
      </w:r>
      <w:r w:rsidRPr="00893771">
        <w:rPr>
          <w:rFonts w:asciiTheme="minorHAnsi" w:hAnsiTheme="minorHAnsi" w:cstheme="minorHAnsi"/>
          <w:sz w:val="22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Kryterium poza cenowe odnoszące się do przedmiotu zamówienia:</w:t>
      </w:r>
    </w:p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Parametry techniczne</w:t>
      </w:r>
    </w:p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Dostarczone urządzenia będą posiadały dodatkowe elementy zgodnie z poniższym</w:t>
      </w:r>
    </w:p>
    <w:tbl>
      <w:tblPr>
        <w:tblStyle w:val="Tabela-Siatka"/>
        <w:tblW w:w="8392" w:type="dxa"/>
        <w:tblInd w:w="1242" w:type="dxa"/>
        <w:tblLook w:val="04A0"/>
      </w:tblPr>
      <w:tblGrid>
        <w:gridCol w:w="5557"/>
        <w:gridCol w:w="2835"/>
      </w:tblGrid>
      <w:tr w:rsidR="00394CF4" w:rsidRPr="00893771" w:rsidTr="00394CF4">
        <w:tc>
          <w:tcPr>
            <w:tcW w:w="5557" w:type="dxa"/>
          </w:tcPr>
          <w:p w:rsidR="00394CF4" w:rsidRPr="00893771" w:rsidRDefault="00394CF4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Podać parametry</w:t>
            </w: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wiertarko-wkrętarka - Pojemność akumulatora baterii większa niż: 3,0 Ah</w:t>
            </w: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C0172C">
            <w:pPr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wkrętarka do płyt gipsowo-kartonowych - moc większa niż 700 W</w:t>
            </w:r>
          </w:p>
          <w:p w:rsidR="00394CF4" w:rsidRPr="00893771" w:rsidRDefault="00394CF4" w:rsidP="00665736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93771">
              <w:rPr>
                <w:rFonts w:asciiTheme="minorHAnsi" w:hAnsiTheme="minorHAnsi" w:cstheme="minorHAnsi"/>
                <w:sz w:val="22"/>
              </w:rPr>
              <w:t>młotowiertarka</w:t>
            </w:r>
            <w:proofErr w:type="spellEnd"/>
            <w:r w:rsidRPr="00893771">
              <w:rPr>
                <w:rFonts w:asciiTheme="minorHAnsi" w:hAnsiTheme="minorHAnsi" w:cstheme="minorHAnsi"/>
                <w:sz w:val="22"/>
              </w:rPr>
              <w:t xml:space="preserve"> - Waga mniej niż: 3 kg</w:t>
            </w: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contextualSpacing/>
              <w:rPr>
                <w:rFonts w:asciiTheme="minorHAnsi" w:hAnsiTheme="minorHAnsi" w:cstheme="minorHAnsi"/>
                <w:bCs/>
                <w:sz w:val="22"/>
                <w:shd w:val="clear" w:color="auto" w:fill="FFFFFF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  <w:shd w:val="clear" w:color="auto" w:fill="FFFFFF"/>
              </w:rPr>
              <w:t>odkurzacz przemysłowy -moc większa niż </w:t>
            </w:r>
            <w:r w:rsidRPr="00893771">
              <w:rPr>
                <w:rFonts w:asciiTheme="minorHAnsi" w:hAnsiTheme="minorHAnsi" w:cstheme="minorHAnsi"/>
                <w:bCs/>
                <w:sz w:val="22"/>
                <w:shd w:val="clear" w:color="auto" w:fill="FFFFFF"/>
              </w:rPr>
              <w:t>1400 wat.</w:t>
            </w:r>
          </w:p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</w:tbl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Termin wykonania zamówienia</w:t>
      </w:r>
    </w:p>
    <w:p w:rsidR="00BF17EC" w:rsidRPr="00893771" w:rsidRDefault="00BF17EC" w:rsidP="00BF17E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Deklaruję wykonanie przedmiotu umowy w terminie do 14 dni od udzielenia zamówienia.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BF17EC" w:rsidRPr="00893771" w:rsidRDefault="00BF17EC" w:rsidP="00A54192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F17EC" w:rsidP="00A54192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665736" w:rsidP="00A54192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BF17EC" w:rsidRPr="00893771" w:rsidRDefault="00665736" w:rsidP="00A54192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 w kwocie w wysokości </w:t>
      </w:r>
      <w:r w:rsidR="00BF17EC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………..........................……… zł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...........………….........……</w:t>
      </w:r>
    </w:p>
    <w:p w:rsidR="00665736" w:rsidRPr="00893771" w:rsidRDefault="00665736" w:rsidP="00665736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2160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zadania nr </w:t>
      </w:r>
      <w:r w:rsidR="00B1273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4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BF17EC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A54192">
      <w:pPr>
        <w:pStyle w:val="Lista"/>
        <w:widowControl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BF17EC" w:rsidRPr="00893771" w:rsidRDefault="00BF17EC" w:rsidP="00A54192">
      <w:pPr>
        <w:pStyle w:val="Lista"/>
        <w:widowControl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B12736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B12736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BF17EC" w:rsidRPr="00893771" w:rsidRDefault="00BF17EC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D149B9" w:rsidRPr="00893771" w:rsidRDefault="00D149B9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E9531F" w:rsidRDefault="00BF17EC" w:rsidP="00BF17E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CZĘŚCIOWE </w:t>
      </w:r>
      <w:r w:rsidR="00C0172C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V – </w:t>
      </w:r>
      <w:r w:rsidR="00B12736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Doposażenie stanowisk budowlanych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BF17EC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D149B9" w:rsidRPr="00893771" w:rsidRDefault="00D149B9" w:rsidP="00D149B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704"/>
        <w:gridCol w:w="4425"/>
        <w:gridCol w:w="1985"/>
        <w:gridCol w:w="1836"/>
      </w:tblGrid>
      <w:tr w:rsidR="00D149B9" w:rsidRPr="00893771" w:rsidTr="00D149B9">
        <w:tc>
          <w:tcPr>
            <w:tcW w:w="704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4425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Nazwa</w:t>
            </w:r>
          </w:p>
        </w:tc>
        <w:tc>
          <w:tcPr>
            <w:tcW w:w="1985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 xml:space="preserve">Wartość netto </w:t>
            </w:r>
          </w:p>
        </w:tc>
        <w:tc>
          <w:tcPr>
            <w:tcW w:w="1836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Wartość brutto</w:t>
            </w:r>
          </w:p>
        </w:tc>
      </w:tr>
      <w:tr w:rsidR="00D149B9" w:rsidRPr="00893771" w:rsidTr="00D149B9">
        <w:tc>
          <w:tcPr>
            <w:tcW w:w="704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5.1</w:t>
            </w:r>
          </w:p>
        </w:tc>
        <w:tc>
          <w:tcPr>
            <w:tcW w:w="4425" w:type="dxa"/>
          </w:tcPr>
          <w:p w:rsidR="00D149B9" w:rsidRPr="00D149B9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149B9">
              <w:rPr>
                <w:rFonts w:asciiTheme="minorHAnsi" w:hAnsiTheme="minorHAnsi" w:cstheme="minorHAnsi"/>
                <w:sz w:val="22"/>
              </w:rPr>
              <w:t xml:space="preserve">Zajęcia wyrównawcze z zakresu </w:t>
            </w:r>
            <w:proofErr w:type="spellStart"/>
            <w:r w:rsidRPr="00D149B9">
              <w:rPr>
                <w:rFonts w:asciiTheme="minorHAnsi" w:hAnsiTheme="minorHAnsi" w:cstheme="minorHAnsi"/>
                <w:sz w:val="22"/>
              </w:rPr>
              <w:t>tynkarstwa</w:t>
            </w:r>
            <w:proofErr w:type="spellEnd"/>
            <w:r w:rsidRPr="00D149B9">
              <w:rPr>
                <w:rFonts w:asciiTheme="minorHAnsi" w:hAnsiTheme="minorHAnsi" w:cstheme="minorHAnsi"/>
                <w:sz w:val="22"/>
              </w:rPr>
              <w:t xml:space="preserve"> i montażu suchej zabudowy (ćwiczenia praktyczne)</w:t>
            </w:r>
          </w:p>
        </w:tc>
        <w:tc>
          <w:tcPr>
            <w:tcW w:w="1985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D149B9" w:rsidRPr="00893771" w:rsidTr="00D149B9">
        <w:tc>
          <w:tcPr>
            <w:tcW w:w="704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5.2</w:t>
            </w:r>
          </w:p>
        </w:tc>
        <w:tc>
          <w:tcPr>
            <w:tcW w:w="4425" w:type="dxa"/>
          </w:tcPr>
          <w:p w:rsidR="00D149B9" w:rsidRPr="00D149B9" w:rsidRDefault="00D149B9" w:rsidP="00A94728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149B9">
              <w:rPr>
                <w:rFonts w:asciiTheme="minorHAnsi" w:hAnsiTheme="minorHAnsi" w:cstheme="minorHAnsi"/>
                <w:sz w:val="22"/>
              </w:rPr>
              <w:t>Zajęcia wyrównawcze z zakresu malowania, tapetowania i posadzkarstwa (ćwiczenia praktyczne)</w:t>
            </w:r>
          </w:p>
        </w:tc>
        <w:tc>
          <w:tcPr>
            <w:tcW w:w="1985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D149B9" w:rsidRPr="00893771" w:rsidTr="0088503A">
        <w:tc>
          <w:tcPr>
            <w:tcW w:w="5129" w:type="dxa"/>
            <w:gridSpan w:val="2"/>
            <w:vAlign w:val="center"/>
          </w:tcPr>
          <w:p w:rsidR="00D149B9" w:rsidRPr="00893771" w:rsidRDefault="00D149B9" w:rsidP="0088503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  <w:lang w:eastAsia="pl-PL"/>
              </w:rPr>
              <w:t>SUMA</w:t>
            </w:r>
          </w:p>
        </w:tc>
        <w:tc>
          <w:tcPr>
            <w:tcW w:w="1985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36" w:type="dxa"/>
          </w:tcPr>
          <w:p w:rsidR="00D149B9" w:rsidRPr="00893771" w:rsidRDefault="00D149B9" w:rsidP="00A94728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D149B9" w:rsidRDefault="00D149B9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8503A" w:rsidRDefault="0088503A" w:rsidP="0088503A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 przypadku wystąpienia </w:t>
      </w:r>
      <w:proofErr w:type="spellStart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VATu</w:t>
      </w:r>
      <w:proofErr w:type="spellEnd"/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odwróconego dla oferowanego towaru należy wyszczególnić daną pozycję w poniższej tabeli: </w:t>
      </w:r>
    </w:p>
    <w:tbl>
      <w:tblPr>
        <w:tblStyle w:val="Tabela-Siatka"/>
        <w:tblW w:w="0" w:type="auto"/>
        <w:tblInd w:w="782" w:type="dxa"/>
        <w:tblLook w:val="04A0"/>
      </w:tblPr>
      <w:tblGrid>
        <w:gridCol w:w="1027"/>
        <w:gridCol w:w="1134"/>
        <w:gridCol w:w="3279"/>
        <w:gridCol w:w="1811"/>
        <w:gridCol w:w="1821"/>
      </w:tblGrid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Pozycja</w:t>
            </w: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 xml:space="preserve">Nazwa </w:t>
            </w: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Wartość Netto</w:t>
            </w: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Stawka VAT</w:t>
            </w: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CC5060">
        <w:tc>
          <w:tcPr>
            <w:tcW w:w="1027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134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3279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88503A" w:rsidTr="0088503A">
        <w:tc>
          <w:tcPr>
            <w:tcW w:w="5440" w:type="dxa"/>
            <w:gridSpan w:val="3"/>
            <w:vAlign w:val="center"/>
          </w:tcPr>
          <w:p w:rsidR="0088503A" w:rsidRDefault="0088503A" w:rsidP="0088503A">
            <w:pPr>
              <w:suppressAutoHyphens/>
              <w:spacing w:before="120" w:after="120"/>
              <w:ind w:left="0" w:firstLine="0"/>
              <w:jc w:val="right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  <w:lang w:eastAsia="pl-PL"/>
              </w:rPr>
              <w:t>SUMA</w:t>
            </w:r>
          </w:p>
        </w:tc>
        <w:tc>
          <w:tcPr>
            <w:tcW w:w="181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821" w:type="dxa"/>
          </w:tcPr>
          <w:p w:rsidR="0088503A" w:rsidRDefault="0088503A" w:rsidP="00CC5060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88503A" w:rsidRPr="00893771" w:rsidRDefault="0088503A" w:rsidP="0088503A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</w:p>
    <w:p w:rsidR="00BF17EC" w:rsidRPr="00893771" w:rsidRDefault="00BF17EC" w:rsidP="00BF17EC">
      <w:pPr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……………………………………………………………………………………………………………</w:t>
      </w:r>
      <w:r w:rsidRPr="00893771">
        <w:rPr>
          <w:rFonts w:asciiTheme="minorHAnsi" w:hAnsiTheme="minorHAnsi" w:cstheme="minorHAnsi"/>
          <w:sz w:val="22"/>
        </w:rPr>
        <w:t xml:space="preserve">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t>Termin wykonania zamówienia</w:t>
      </w:r>
    </w:p>
    <w:p w:rsidR="00BF17EC" w:rsidRPr="00893771" w:rsidRDefault="00BF17EC" w:rsidP="00BF17E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Deklaruję wykonanie przedmiotu umowy w terminie do 14 dni od udzielenia zamówienia.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5870E7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3.1 </w:t>
      </w:r>
      <w:r w:rsidR="005870E7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 warunkami zamówienia i przyjmuję je bez</w:t>
      </w:r>
      <w:r w:rsidR="005870E7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astrzeżeń;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3.2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3.3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BF17EC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3.4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zawarty w specyfikacji istotnych warunków zamówienia wzór umowy został przez nas zaakceptowany i zobowiązujemy się w przypadku wybrania naszej oferty do zawarcia umowy na warunkach w niej określonych w miejscu i terminie wyznaczonym przez Zamawiającego oraz wniesienia zabezpieczenia należytego wykonania umowy (10 % ceny brutto podanej w ofercie) w kwocie w wysokości </w:t>
      </w:r>
      <w:r w:rsidR="00BF17EC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………..........................……… zł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...........………….........……</w:t>
      </w:r>
    </w:p>
    <w:p w:rsidR="00665736" w:rsidRPr="00893771" w:rsidRDefault="00665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zadania nr </w:t>
      </w:r>
      <w:r w:rsidR="00B1273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5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BF17EC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A54192">
      <w:pPr>
        <w:pStyle w:val="Lista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BF17EC" w:rsidRPr="00893771" w:rsidRDefault="00BF17EC" w:rsidP="00A54192">
      <w:pPr>
        <w:pStyle w:val="Lista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5870E7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665736" w:rsidRPr="00893771" w:rsidRDefault="00665736" w:rsidP="00303C47">
      <w:pPr>
        <w:pStyle w:val="Lista"/>
        <w:ind w:left="425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3C47" w:rsidRPr="00893771" w:rsidRDefault="00303C47" w:rsidP="00665736">
      <w:pPr>
        <w:pStyle w:val="Lista"/>
        <w:ind w:left="425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3771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89377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93771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9377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893771">
        <w:rPr>
          <w:rFonts w:asciiTheme="minorHAnsi" w:hAnsiTheme="minorHAnsi" w:cstheme="minorHAnsi"/>
          <w:sz w:val="22"/>
          <w:szCs w:val="22"/>
        </w:rPr>
        <w:t>.</w:t>
      </w:r>
      <w:r w:rsidRPr="00893771">
        <w:rPr>
          <w:rFonts w:asciiTheme="minorHAnsi" w:hAnsiTheme="minorHAnsi" w:cstheme="minorHAnsi"/>
          <w:b/>
          <w:sz w:val="22"/>
          <w:szCs w:val="22"/>
        </w:rPr>
        <w:t xml:space="preserve"> (Dotyczy wszystkich części zamówienia)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lastRenderedPageBreak/>
        <w:t xml:space="preserve">...............................................................................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BF17EC" w:rsidRPr="00893771" w:rsidRDefault="00BF17EC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sectPr w:rsidR="00AD1DA6" w:rsidRPr="00893771" w:rsidSect="0092792E">
      <w:headerReference w:type="default" r:id="rId8"/>
      <w:footerReference w:type="default" r:id="rId9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3A" w:rsidRDefault="00AA533A" w:rsidP="00655BC3">
      <w:r>
        <w:separator/>
      </w:r>
    </w:p>
  </w:endnote>
  <w:endnote w:type="continuationSeparator" w:id="0">
    <w:p w:rsidR="00AA533A" w:rsidRDefault="00AA533A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9F" w:rsidRPr="00816ADA" w:rsidRDefault="0000379F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:rsidR="0000379F" w:rsidRPr="001D57E5" w:rsidRDefault="0000379F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Theme="minorHAnsi" w:hAnsiTheme="minorHAnsi" w:cstheme="minorHAnsi"/>
        <w:color w:val="000000" w:themeColor="text1"/>
        <w:sz w:val="22"/>
      </w:rPr>
    </w:pPr>
    <w:r w:rsidRPr="001D57E5">
      <w:rPr>
        <w:rFonts w:asciiTheme="minorHAnsi" w:hAnsiTheme="minorHAnsi" w:cstheme="minorHAnsi"/>
        <w:color w:val="000000" w:themeColor="text1"/>
        <w:sz w:val="22"/>
      </w:rPr>
      <w:t xml:space="preserve">Projekt współfinansowany przez Unię Europejską </w:t>
    </w:r>
  </w:p>
  <w:p w:rsidR="0000379F" w:rsidRPr="005B1D62" w:rsidRDefault="0000379F" w:rsidP="00292C59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  <w:sz w:val="22"/>
      </w:rPr>
      <w:t>z Europejskiego Funduszu Rozwoju Regionalnego w ramach RPO WM 2014</w:t>
    </w:r>
    <w:r w:rsidRPr="005B1D62">
      <w:rPr>
        <w:rFonts w:ascii="Helvetica" w:hAnsi="Helvetica"/>
        <w:color w:val="000000" w:themeColor="text1"/>
      </w:rPr>
      <w:t xml:space="preserve"> – 2020</w:t>
    </w:r>
  </w:p>
  <w:p w:rsidR="0000379F" w:rsidRPr="00292C59" w:rsidRDefault="00FD1759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00379F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88503A">
      <w:rPr>
        <w:rFonts w:ascii="Calibri" w:hAnsi="Calibri"/>
        <w:noProof/>
        <w:sz w:val="16"/>
      </w:rPr>
      <w:t>9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3A" w:rsidRDefault="00AA533A" w:rsidP="00655BC3">
      <w:r>
        <w:separator/>
      </w:r>
    </w:p>
  </w:footnote>
  <w:footnote w:type="continuationSeparator" w:id="0">
    <w:p w:rsidR="00AA533A" w:rsidRDefault="00AA533A" w:rsidP="00655BC3">
      <w:r>
        <w:continuationSeparator/>
      </w:r>
    </w:p>
  </w:footnote>
  <w:footnote w:id="1">
    <w:p w:rsidR="0000379F" w:rsidRDefault="0000379F" w:rsidP="00303C4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0379F" w:rsidRDefault="0000379F" w:rsidP="00303C4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9F" w:rsidRDefault="0000379F" w:rsidP="0097045F">
    <w:pPr>
      <w:pStyle w:val="Nagwek"/>
      <w:ind w:left="0" w:right="-1" w:firstLine="0"/>
      <w:jc w:val="center"/>
      <w:rPr>
        <w:sz w:val="22"/>
      </w:rPr>
    </w:pPr>
    <w:r w:rsidRPr="00865FF1">
      <w:rPr>
        <w:noProof/>
        <w:sz w:val="22"/>
        <w:lang w:eastAsia="pl-PL"/>
      </w:rPr>
      <w:drawing>
        <wp:inline distT="0" distB="0" distL="0" distR="0">
          <wp:extent cx="5759450" cy="452076"/>
          <wp:effectExtent l="19050" t="0" r="0" b="0"/>
          <wp:docPr id="1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79F" w:rsidRPr="00636913" w:rsidRDefault="0000379F" w:rsidP="0097045F">
    <w:pPr>
      <w:pStyle w:val="Nagwek"/>
      <w:pBdr>
        <w:bottom w:val="single" w:sz="4" w:space="1" w:color="auto"/>
      </w:pBdr>
      <w:ind w:left="0" w:right="-1" w:firstLine="0"/>
      <w:jc w:val="center"/>
      <w:rPr>
        <w:sz w:val="22"/>
      </w:rPr>
    </w:pPr>
  </w:p>
  <w:p w:rsidR="0000379F" w:rsidRPr="00292C59" w:rsidRDefault="0000379F" w:rsidP="0097045F">
    <w:pPr>
      <w:pStyle w:val="Nagwek"/>
      <w:ind w:left="0" w:firstLine="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65510DD"/>
    <w:multiLevelType w:val="multilevel"/>
    <w:tmpl w:val="CF8015D2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61" w:hanging="1440"/>
      </w:pPr>
      <w:rPr>
        <w:rFonts w:hint="default"/>
      </w:rPr>
    </w:lvl>
  </w:abstractNum>
  <w:abstractNum w:abstractNumId="9">
    <w:nsid w:val="07AF76FD"/>
    <w:multiLevelType w:val="multilevel"/>
    <w:tmpl w:val="1DAEF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128F383D"/>
    <w:multiLevelType w:val="hybridMultilevel"/>
    <w:tmpl w:val="B338112C"/>
    <w:lvl w:ilvl="0" w:tplc="2AB6114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ED45BE"/>
    <w:multiLevelType w:val="hybridMultilevel"/>
    <w:tmpl w:val="DBF6E838"/>
    <w:lvl w:ilvl="0" w:tplc="970A02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917A9"/>
    <w:multiLevelType w:val="hybridMultilevel"/>
    <w:tmpl w:val="E2E4D6B0"/>
    <w:lvl w:ilvl="0" w:tplc="A96E88C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06681"/>
    <w:multiLevelType w:val="hybridMultilevel"/>
    <w:tmpl w:val="B62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150C"/>
    <w:multiLevelType w:val="hybridMultilevel"/>
    <w:tmpl w:val="F62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7B5A"/>
    <w:multiLevelType w:val="hybridMultilevel"/>
    <w:tmpl w:val="2B942C5C"/>
    <w:lvl w:ilvl="0" w:tplc="906C19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1F9734B"/>
    <w:multiLevelType w:val="hybridMultilevel"/>
    <w:tmpl w:val="DB68B6A8"/>
    <w:lvl w:ilvl="0" w:tplc="0608A1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3B34830"/>
    <w:multiLevelType w:val="multilevel"/>
    <w:tmpl w:val="1A80F78E"/>
    <w:lvl w:ilvl="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440"/>
      </w:pPr>
      <w:rPr>
        <w:rFonts w:hint="default"/>
      </w:rPr>
    </w:lvl>
  </w:abstractNum>
  <w:abstractNum w:abstractNumId="2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7558F"/>
    <w:multiLevelType w:val="hybridMultilevel"/>
    <w:tmpl w:val="14C8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202C8"/>
    <w:multiLevelType w:val="hybridMultilevel"/>
    <w:tmpl w:val="621A162A"/>
    <w:lvl w:ilvl="0" w:tplc="8EA00C1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966A75"/>
    <w:multiLevelType w:val="multilevel"/>
    <w:tmpl w:val="554813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B15370"/>
    <w:multiLevelType w:val="multilevel"/>
    <w:tmpl w:val="725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1"/>
  </w:num>
  <w:num w:numId="5">
    <w:abstractNumId w:val="7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2"/>
  </w:num>
  <w:num w:numId="11">
    <w:abstractNumId w:val="8"/>
  </w:num>
  <w:num w:numId="12">
    <w:abstractNumId w:val="24"/>
  </w:num>
  <w:num w:numId="13">
    <w:abstractNumId w:val="16"/>
  </w:num>
  <w:num w:numId="14">
    <w:abstractNumId w:val="19"/>
  </w:num>
  <w:num w:numId="15">
    <w:abstractNumId w:val="10"/>
  </w:num>
  <w:num w:numId="16">
    <w:abstractNumId w:val="30"/>
  </w:num>
  <w:num w:numId="17">
    <w:abstractNumId w:val="29"/>
  </w:num>
  <w:num w:numId="18">
    <w:abstractNumId w:val="21"/>
  </w:num>
  <w:num w:numId="19">
    <w:abstractNumId w:val="11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379F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63E4"/>
    <w:rsid w:val="00037604"/>
    <w:rsid w:val="00037B74"/>
    <w:rsid w:val="000402DE"/>
    <w:rsid w:val="00042BAC"/>
    <w:rsid w:val="00044029"/>
    <w:rsid w:val="0004583E"/>
    <w:rsid w:val="00045CD0"/>
    <w:rsid w:val="00045F87"/>
    <w:rsid w:val="00046372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26B5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1835"/>
    <w:rsid w:val="000F2FC3"/>
    <w:rsid w:val="000F472F"/>
    <w:rsid w:val="000F4DCE"/>
    <w:rsid w:val="000F642C"/>
    <w:rsid w:val="000F7DD4"/>
    <w:rsid w:val="00100573"/>
    <w:rsid w:val="00100B72"/>
    <w:rsid w:val="00100EE1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396"/>
    <w:rsid w:val="0014162F"/>
    <w:rsid w:val="00141FA1"/>
    <w:rsid w:val="001440A1"/>
    <w:rsid w:val="001465D8"/>
    <w:rsid w:val="00146E87"/>
    <w:rsid w:val="00147683"/>
    <w:rsid w:val="001507B1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6859"/>
    <w:rsid w:val="00197961"/>
    <w:rsid w:val="00197A08"/>
    <w:rsid w:val="001A040C"/>
    <w:rsid w:val="001A0DB1"/>
    <w:rsid w:val="001A1734"/>
    <w:rsid w:val="001A1EC9"/>
    <w:rsid w:val="001A4B2E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C0F"/>
    <w:rsid w:val="001D46F6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0913"/>
    <w:rsid w:val="002324A7"/>
    <w:rsid w:val="00232A91"/>
    <w:rsid w:val="00233C13"/>
    <w:rsid w:val="00234B16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C5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3DEB"/>
    <w:rsid w:val="002F51C1"/>
    <w:rsid w:val="002F7634"/>
    <w:rsid w:val="002F7D5E"/>
    <w:rsid w:val="0030002B"/>
    <w:rsid w:val="003002F9"/>
    <w:rsid w:val="0030105C"/>
    <w:rsid w:val="00301EA0"/>
    <w:rsid w:val="003027F2"/>
    <w:rsid w:val="00303221"/>
    <w:rsid w:val="0030396D"/>
    <w:rsid w:val="00303C47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C32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CF4"/>
    <w:rsid w:val="00395FB5"/>
    <w:rsid w:val="00397AD4"/>
    <w:rsid w:val="00397E54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27D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4E5F"/>
    <w:rsid w:val="00465A85"/>
    <w:rsid w:val="00466295"/>
    <w:rsid w:val="0046663C"/>
    <w:rsid w:val="00467575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013"/>
    <w:rsid w:val="00497A48"/>
    <w:rsid w:val="00497C64"/>
    <w:rsid w:val="004A065E"/>
    <w:rsid w:val="004A08CF"/>
    <w:rsid w:val="004A17A5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3C52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506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E6B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702"/>
    <w:rsid w:val="00583C6B"/>
    <w:rsid w:val="005860EA"/>
    <w:rsid w:val="005870E7"/>
    <w:rsid w:val="00587FDD"/>
    <w:rsid w:val="00590EA5"/>
    <w:rsid w:val="00591BB6"/>
    <w:rsid w:val="00591CE5"/>
    <w:rsid w:val="00593767"/>
    <w:rsid w:val="00595DF2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0D5E"/>
    <w:rsid w:val="005C19C8"/>
    <w:rsid w:val="005C1C69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F53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736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558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44"/>
    <w:rsid w:val="00732D67"/>
    <w:rsid w:val="00734825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BBA"/>
    <w:rsid w:val="00763E4C"/>
    <w:rsid w:val="00765FCD"/>
    <w:rsid w:val="00771283"/>
    <w:rsid w:val="00772A54"/>
    <w:rsid w:val="0077307B"/>
    <w:rsid w:val="00773276"/>
    <w:rsid w:val="0077350E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D77"/>
    <w:rsid w:val="007B3A0A"/>
    <w:rsid w:val="007B3FDB"/>
    <w:rsid w:val="007B41A0"/>
    <w:rsid w:val="007B49A3"/>
    <w:rsid w:val="007B67B5"/>
    <w:rsid w:val="007B77CF"/>
    <w:rsid w:val="007B7E79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07C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0FA"/>
    <w:rsid w:val="00831B73"/>
    <w:rsid w:val="00833CD5"/>
    <w:rsid w:val="00835121"/>
    <w:rsid w:val="008356A0"/>
    <w:rsid w:val="008356C5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503A"/>
    <w:rsid w:val="00886F8D"/>
    <w:rsid w:val="008902B9"/>
    <w:rsid w:val="008906FF"/>
    <w:rsid w:val="0089311E"/>
    <w:rsid w:val="00893771"/>
    <w:rsid w:val="00894602"/>
    <w:rsid w:val="00897515"/>
    <w:rsid w:val="008A045D"/>
    <w:rsid w:val="008A1259"/>
    <w:rsid w:val="008A2714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370D"/>
    <w:rsid w:val="008C4AFE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B44"/>
    <w:rsid w:val="008F3004"/>
    <w:rsid w:val="00901C2A"/>
    <w:rsid w:val="009026AC"/>
    <w:rsid w:val="00903421"/>
    <w:rsid w:val="00903EFA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25BC"/>
    <w:rsid w:val="009646A4"/>
    <w:rsid w:val="0097045F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D3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60D"/>
    <w:rsid w:val="00A16783"/>
    <w:rsid w:val="00A16B78"/>
    <w:rsid w:val="00A17652"/>
    <w:rsid w:val="00A1783A"/>
    <w:rsid w:val="00A207FF"/>
    <w:rsid w:val="00A213A7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4192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5FA6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533A"/>
    <w:rsid w:val="00AA7451"/>
    <w:rsid w:val="00AA74EF"/>
    <w:rsid w:val="00AA7523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3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0387"/>
    <w:rsid w:val="00B61DC6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38D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36CE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7EC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172C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07FF8"/>
    <w:rsid w:val="00C10177"/>
    <w:rsid w:val="00C1082B"/>
    <w:rsid w:val="00C115ED"/>
    <w:rsid w:val="00C11D25"/>
    <w:rsid w:val="00C1489E"/>
    <w:rsid w:val="00C1549D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6283"/>
    <w:rsid w:val="00C47534"/>
    <w:rsid w:val="00C50D14"/>
    <w:rsid w:val="00C51560"/>
    <w:rsid w:val="00C51C23"/>
    <w:rsid w:val="00C53278"/>
    <w:rsid w:val="00C53D5C"/>
    <w:rsid w:val="00C53DFB"/>
    <w:rsid w:val="00C5584B"/>
    <w:rsid w:val="00C5676F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3166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49B9"/>
    <w:rsid w:val="00D152A2"/>
    <w:rsid w:val="00D15BB3"/>
    <w:rsid w:val="00D16245"/>
    <w:rsid w:val="00D17523"/>
    <w:rsid w:val="00D17603"/>
    <w:rsid w:val="00D203F3"/>
    <w:rsid w:val="00D231E9"/>
    <w:rsid w:val="00D266D6"/>
    <w:rsid w:val="00D267B3"/>
    <w:rsid w:val="00D3045F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0755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EA1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4DD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1E9"/>
    <w:rsid w:val="00DF2650"/>
    <w:rsid w:val="00DF2731"/>
    <w:rsid w:val="00DF5C09"/>
    <w:rsid w:val="00DF664F"/>
    <w:rsid w:val="00DF70DE"/>
    <w:rsid w:val="00DF794B"/>
    <w:rsid w:val="00DF79FD"/>
    <w:rsid w:val="00E00542"/>
    <w:rsid w:val="00E01E49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8FD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880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9531F"/>
    <w:rsid w:val="00EA1B57"/>
    <w:rsid w:val="00EA3703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0E85"/>
    <w:rsid w:val="00EC34DB"/>
    <w:rsid w:val="00EC4799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E"/>
    <w:rsid w:val="00F40D7B"/>
    <w:rsid w:val="00F42266"/>
    <w:rsid w:val="00F4353C"/>
    <w:rsid w:val="00F44154"/>
    <w:rsid w:val="00F453F7"/>
    <w:rsid w:val="00F50617"/>
    <w:rsid w:val="00F50A28"/>
    <w:rsid w:val="00F50C96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759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C47"/>
    <w:pPr>
      <w:ind w:left="0" w:firstLine="0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C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03C47"/>
    <w:rPr>
      <w:vertAlign w:val="superscript"/>
    </w:rPr>
  </w:style>
  <w:style w:type="paragraph" w:customStyle="1" w:styleId="Standard">
    <w:name w:val="Standard"/>
    <w:rsid w:val="0000379F"/>
    <w:pPr>
      <w:suppressAutoHyphens/>
      <w:autoSpaceDN w:val="0"/>
      <w:spacing w:line="240" w:lineRule="exact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17B-349B-4D7B-9AF7-A87AAE64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3258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Ckziu</cp:lastModifiedBy>
  <cp:revision>10</cp:revision>
  <cp:lastPrinted>2017-05-18T10:15:00Z</cp:lastPrinted>
  <dcterms:created xsi:type="dcterms:W3CDTF">2018-11-05T09:54:00Z</dcterms:created>
  <dcterms:modified xsi:type="dcterms:W3CDTF">2018-11-07T10:48:00Z</dcterms:modified>
</cp:coreProperties>
</file>