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D1" w:rsidRPr="003730EA" w:rsidRDefault="00391E52" w:rsidP="00821DD1">
      <w:pPr>
        <w:pStyle w:val="Default"/>
        <w:jc w:val="righ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Załącznik nr </w:t>
      </w:r>
      <w:r w:rsidR="00E11915">
        <w:rPr>
          <w:rFonts w:ascii="Times New Roman" w:hAnsi="Times New Roman" w:cs="Times New Roman"/>
          <w:b/>
          <w:bCs/>
          <w:color w:val="auto"/>
          <w:sz w:val="22"/>
          <w:szCs w:val="22"/>
        </w:rPr>
        <w:t>2</w:t>
      </w:r>
    </w:p>
    <w:p w:rsidR="00821DD1" w:rsidRDefault="00821DD1" w:rsidP="003F112E">
      <w:pPr>
        <w:pStyle w:val="Default"/>
        <w:jc w:val="center"/>
        <w:rPr>
          <w:rFonts w:ascii="Times New Roman" w:hAnsi="Times New Roman" w:cs="Times New Roman"/>
          <w:b/>
          <w:bCs/>
          <w:color w:val="auto"/>
          <w:sz w:val="22"/>
          <w:szCs w:val="22"/>
        </w:rPr>
      </w:pPr>
    </w:p>
    <w:p w:rsidR="008E70D3" w:rsidRPr="00965937" w:rsidRDefault="00F40EDB" w:rsidP="003F112E">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PROJEKT UMOWY NR …………..</w:t>
      </w:r>
    </w:p>
    <w:p w:rsidR="002E0C8D" w:rsidRPr="00965937" w:rsidRDefault="002E0C8D" w:rsidP="003F112E">
      <w:pPr>
        <w:pStyle w:val="Default"/>
        <w:jc w:val="center"/>
        <w:rPr>
          <w:rFonts w:ascii="Times New Roman" w:hAnsi="Times New Roman" w:cs="Times New Roman"/>
          <w:color w:val="auto"/>
          <w:sz w:val="22"/>
          <w:szCs w:val="22"/>
        </w:rPr>
      </w:pPr>
    </w:p>
    <w:p w:rsidR="00965F64" w:rsidRPr="00E72766" w:rsidRDefault="00965F64" w:rsidP="00E72766">
      <w:pPr>
        <w:pStyle w:val="Tekstpodstawowywcity"/>
        <w:ind w:firstLine="0"/>
        <w:rPr>
          <w:b/>
          <w:sz w:val="22"/>
          <w:szCs w:val="22"/>
        </w:rPr>
      </w:pPr>
      <w:r w:rsidRPr="00E72766">
        <w:rPr>
          <w:sz w:val="22"/>
          <w:szCs w:val="22"/>
        </w:rPr>
        <w:t>zawarta w Łapanowie, dnia ……………… pomiędzy :</w:t>
      </w:r>
    </w:p>
    <w:p w:rsidR="00965F64" w:rsidRPr="00E72766" w:rsidRDefault="00965F64" w:rsidP="00E72766">
      <w:pPr>
        <w:spacing w:after="0" w:line="240" w:lineRule="auto"/>
        <w:rPr>
          <w:rFonts w:ascii="Times New Roman" w:hAnsi="Times New Roman"/>
        </w:rPr>
      </w:pPr>
      <w:r w:rsidRPr="00E72766">
        <w:rPr>
          <w:rFonts w:ascii="Times New Roman" w:hAnsi="Times New Roman"/>
          <w:b/>
        </w:rPr>
        <w:t>Centrum Kształcenia Zawodowego i Ustawicznego im. św. Jana Pawła II</w:t>
      </w:r>
      <w:r w:rsidRPr="00E72766">
        <w:rPr>
          <w:rFonts w:ascii="Times New Roman" w:hAnsi="Times New Roman"/>
        </w:rPr>
        <w:t xml:space="preserve"> w Łapanowie, </w:t>
      </w:r>
    </w:p>
    <w:p w:rsidR="00965F64" w:rsidRPr="00E72766" w:rsidRDefault="00965F64" w:rsidP="00E72766">
      <w:pPr>
        <w:spacing w:after="0" w:line="240" w:lineRule="auto"/>
        <w:rPr>
          <w:rFonts w:ascii="Times New Roman" w:hAnsi="Times New Roman"/>
        </w:rPr>
      </w:pPr>
      <w:r w:rsidRPr="00E72766">
        <w:rPr>
          <w:rFonts w:ascii="Times New Roman" w:hAnsi="Times New Roman"/>
        </w:rPr>
        <w:t>Łapanów 32, 32-740 Łapanów, woj. Małopolskie,  REGON: 364974220 NIP:8681966497</w:t>
      </w:r>
    </w:p>
    <w:p w:rsidR="00965F64" w:rsidRPr="00E72766" w:rsidRDefault="00965F64" w:rsidP="00E72766">
      <w:pPr>
        <w:pStyle w:val="Tekstpodstawowywcity"/>
        <w:tabs>
          <w:tab w:val="left" w:pos="6660"/>
        </w:tabs>
        <w:ind w:firstLine="0"/>
        <w:rPr>
          <w:sz w:val="22"/>
          <w:szCs w:val="22"/>
        </w:rPr>
      </w:pPr>
      <w:r w:rsidRPr="00E72766">
        <w:rPr>
          <w:sz w:val="22"/>
          <w:szCs w:val="22"/>
        </w:rPr>
        <w:t xml:space="preserve">zwanym dalej </w:t>
      </w:r>
      <w:r w:rsidRPr="00E72766">
        <w:rPr>
          <w:b/>
          <w:sz w:val="22"/>
          <w:szCs w:val="22"/>
        </w:rPr>
        <w:t>,,Zamawiającym”</w:t>
      </w:r>
      <w:r w:rsidRPr="00E72766">
        <w:rPr>
          <w:sz w:val="22"/>
          <w:szCs w:val="22"/>
        </w:rPr>
        <w:t xml:space="preserve">, reprezentowanym przez </w:t>
      </w:r>
    </w:p>
    <w:p w:rsidR="00965F64" w:rsidRDefault="00965F64" w:rsidP="00E72766">
      <w:pPr>
        <w:pStyle w:val="Tekstpodstawowywcity"/>
        <w:tabs>
          <w:tab w:val="center" w:pos="4535"/>
        </w:tabs>
        <w:ind w:firstLine="0"/>
        <w:rPr>
          <w:b/>
          <w:sz w:val="22"/>
          <w:szCs w:val="22"/>
        </w:rPr>
      </w:pPr>
      <w:r w:rsidRPr="00E72766">
        <w:rPr>
          <w:b/>
          <w:sz w:val="22"/>
          <w:szCs w:val="22"/>
        </w:rPr>
        <w:t xml:space="preserve">Marcin Budzyn – Dyrektora </w:t>
      </w:r>
    </w:p>
    <w:p w:rsidR="00212836" w:rsidRPr="00E72766" w:rsidRDefault="00212836" w:rsidP="00E72766">
      <w:pPr>
        <w:pStyle w:val="Tekstpodstawowywcity"/>
        <w:tabs>
          <w:tab w:val="center" w:pos="4535"/>
        </w:tabs>
        <w:ind w:firstLine="0"/>
        <w:rPr>
          <w:b/>
          <w:sz w:val="22"/>
          <w:szCs w:val="22"/>
        </w:rPr>
      </w:pPr>
    </w:p>
    <w:p w:rsidR="00965F64" w:rsidRPr="00E72766" w:rsidRDefault="00965F64" w:rsidP="00E72766">
      <w:pPr>
        <w:pStyle w:val="Tekstpodstawowywcity"/>
        <w:tabs>
          <w:tab w:val="center" w:pos="4535"/>
        </w:tabs>
        <w:ind w:firstLine="0"/>
        <w:rPr>
          <w:sz w:val="22"/>
          <w:szCs w:val="22"/>
        </w:rPr>
      </w:pPr>
      <w:r w:rsidRPr="00E72766">
        <w:rPr>
          <w:sz w:val="22"/>
          <w:szCs w:val="22"/>
        </w:rPr>
        <w:t>przy kontrasygnacie</w:t>
      </w:r>
      <w:r w:rsidRPr="00E72766">
        <w:rPr>
          <w:sz w:val="22"/>
          <w:szCs w:val="22"/>
        </w:rPr>
        <w:tab/>
      </w:r>
    </w:p>
    <w:p w:rsidR="00965F64" w:rsidRPr="00E72766" w:rsidRDefault="00965F64" w:rsidP="00E72766">
      <w:pPr>
        <w:pStyle w:val="Tekstpodstawowywcity"/>
        <w:tabs>
          <w:tab w:val="left" w:pos="6660"/>
        </w:tabs>
        <w:ind w:firstLine="0"/>
        <w:rPr>
          <w:sz w:val="22"/>
          <w:szCs w:val="22"/>
        </w:rPr>
      </w:pPr>
      <w:r w:rsidRPr="00E72766">
        <w:rPr>
          <w:sz w:val="22"/>
          <w:szCs w:val="22"/>
        </w:rPr>
        <w:t>……………………………………………………</w:t>
      </w:r>
    </w:p>
    <w:p w:rsidR="00965F64" w:rsidRPr="00E72766" w:rsidRDefault="00965F64" w:rsidP="00E72766">
      <w:pPr>
        <w:spacing w:after="0" w:line="240" w:lineRule="auto"/>
        <w:jc w:val="both"/>
        <w:rPr>
          <w:rFonts w:ascii="Times New Roman" w:hAnsi="Times New Roman"/>
        </w:rPr>
      </w:pPr>
      <w:r w:rsidRPr="00E72766">
        <w:rPr>
          <w:rFonts w:ascii="Times New Roman" w:hAnsi="Times New Roman"/>
        </w:rPr>
        <w:t>a</w:t>
      </w:r>
    </w:p>
    <w:p w:rsidR="00965F64" w:rsidRPr="00E72766" w:rsidRDefault="00965F64" w:rsidP="00E72766">
      <w:pPr>
        <w:pStyle w:val="Tekstpodstawowywcity"/>
        <w:ind w:firstLine="0"/>
        <w:rPr>
          <w:sz w:val="22"/>
          <w:szCs w:val="22"/>
        </w:rPr>
      </w:pPr>
      <w:r w:rsidRPr="00E72766">
        <w:rPr>
          <w:sz w:val="22"/>
          <w:szCs w:val="22"/>
        </w:rPr>
        <w:t xml:space="preserve">………………………………………………………………………………………….. </w:t>
      </w:r>
    </w:p>
    <w:p w:rsidR="00965F64" w:rsidRPr="00E72766" w:rsidRDefault="00965F64" w:rsidP="00E72766">
      <w:pPr>
        <w:pStyle w:val="Tekstpodstawowywcity"/>
        <w:ind w:firstLine="0"/>
        <w:rPr>
          <w:sz w:val="22"/>
          <w:szCs w:val="22"/>
        </w:rPr>
      </w:pPr>
      <w:r w:rsidRPr="00E72766">
        <w:rPr>
          <w:sz w:val="22"/>
          <w:szCs w:val="22"/>
        </w:rPr>
        <w:t>REGON …………………………., NIP …………………………...,</w:t>
      </w:r>
    </w:p>
    <w:p w:rsidR="00965F64" w:rsidRPr="00E72766" w:rsidRDefault="00965F64" w:rsidP="00E72766">
      <w:pPr>
        <w:pStyle w:val="Tekstpodstawowywcity"/>
        <w:ind w:firstLine="0"/>
        <w:rPr>
          <w:sz w:val="22"/>
          <w:szCs w:val="22"/>
        </w:rPr>
      </w:pPr>
      <w:r w:rsidRPr="00E72766">
        <w:rPr>
          <w:sz w:val="22"/>
          <w:szCs w:val="22"/>
        </w:rPr>
        <w:t>reprezentowanym przez:</w:t>
      </w:r>
    </w:p>
    <w:p w:rsidR="00965F64" w:rsidRPr="00E72766" w:rsidRDefault="00965F64" w:rsidP="00E72766">
      <w:pPr>
        <w:pStyle w:val="Tekstpodstawowywcity"/>
        <w:ind w:firstLine="0"/>
        <w:rPr>
          <w:sz w:val="22"/>
          <w:szCs w:val="22"/>
        </w:rPr>
      </w:pPr>
      <w:r w:rsidRPr="00E72766">
        <w:rPr>
          <w:sz w:val="22"/>
          <w:szCs w:val="22"/>
        </w:rPr>
        <w:t>…………………………………..,</w:t>
      </w:r>
    </w:p>
    <w:p w:rsidR="00965F64" w:rsidRDefault="00965F64" w:rsidP="00E72766">
      <w:pPr>
        <w:pStyle w:val="Tekstpodstawowywcity"/>
        <w:ind w:firstLine="0"/>
        <w:rPr>
          <w:sz w:val="22"/>
          <w:szCs w:val="22"/>
        </w:rPr>
      </w:pPr>
      <w:r w:rsidRPr="00E72766">
        <w:rPr>
          <w:sz w:val="22"/>
          <w:szCs w:val="22"/>
        </w:rPr>
        <w:t xml:space="preserve">zwanym dalej </w:t>
      </w:r>
      <w:r w:rsidRPr="00E72766">
        <w:rPr>
          <w:b/>
          <w:sz w:val="22"/>
          <w:szCs w:val="22"/>
        </w:rPr>
        <w:t>Wykonawcą</w:t>
      </w:r>
      <w:r w:rsidRPr="00E72766">
        <w:rPr>
          <w:sz w:val="22"/>
          <w:szCs w:val="22"/>
        </w:rPr>
        <w:t xml:space="preserve">,      </w:t>
      </w:r>
    </w:p>
    <w:p w:rsidR="009E5DCE" w:rsidRPr="00E72766" w:rsidRDefault="009E5DCE" w:rsidP="00E72766">
      <w:pPr>
        <w:pStyle w:val="Tekstpodstawowywcity"/>
        <w:ind w:firstLine="0"/>
        <w:rPr>
          <w:sz w:val="22"/>
          <w:szCs w:val="22"/>
        </w:rPr>
      </w:pPr>
    </w:p>
    <w:p w:rsidR="00965F64" w:rsidRDefault="00965F64" w:rsidP="009E5DCE">
      <w:pPr>
        <w:pStyle w:val="Tekstpodstawowywcity"/>
        <w:spacing w:before="120" w:after="120" w:line="100" w:lineRule="atLeast"/>
        <w:ind w:firstLine="0"/>
        <w:rPr>
          <w:b/>
          <w:sz w:val="22"/>
          <w:szCs w:val="22"/>
        </w:rPr>
      </w:pPr>
      <w:r>
        <w:rPr>
          <w:sz w:val="22"/>
          <w:szCs w:val="22"/>
        </w:rPr>
        <w:t xml:space="preserve">               W wyniku dokonania przez Zamawiającego wyboru oferty Wykonawcy w trakcie postępowania o zamówienie publiczne na </w:t>
      </w:r>
      <w:r w:rsidR="00F927C6" w:rsidRPr="00F927C6">
        <w:rPr>
          <w:b/>
          <w:sz w:val="22"/>
          <w:szCs w:val="22"/>
        </w:rPr>
        <w:t>Adaptacj</w:t>
      </w:r>
      <w:r w:rsidR="00F927C6">
        <w:rPr>
          <w:b/>
          <w:sz w:val="22"/>
          <w:szCs w:val="22"/>
          <w:lang w:val="pl-PL"/>
        </w:rPr>
        <w:t>ę</w:t>
      </w:r>
      <w:r w:rsidR="00F927C6" w:rsidRPr="00F927C6">
        <w:rPr>
          <w:b/>
          <w:sz w:val="22"/>
          <w:szCs w:val="22"/>
        </w:rPr>
        <w:t xml:space="preserve"> pracowni kosztorysowania i organizacji budowy oraz warsztaty szkolne - podjazd dla niepełnosprawnych</w:t>
      </w:r>
      <w:r w:rsidR="00F927C6">
        <w:rPr>
          <w:b/>
          <w:sz w:val="22"/>
          <w:szCs w:val="22"/>
          <w:lang w:val="pl-PL"/>
        </w:rPr>
        <w:t xml:space="preserve"> </w:t>
      </w:r>
      <w:r w:rsidR="00103A75" w:rsidRPr="00103A75">
        <w:rPr>
          <w:b/>
          <w:sz w:val="22"/>
          <w:szCs w:val="22"/>
        </w:rPr>
        <w:t>dofinansowane z funduszy europejskich w ramach 10 Osi Priorytetowej Wiedza i kompetencje Regionalnego Programu Operacyjnego Województwa Małopolskiego na lata 2014-2020 nr projektu RPMP.10.02.02-12-0242/16</w:t>
      </w:r>
      <w:r>
        <w:rPr>
          <w:sz w:val="22"/>
          <w:szCs w:val="22"/>
        </w:rPr>
        <w:t>, Strony oświadczają co następuje:</w:t>
      </w:r>
    </w:p>
    <w:p w:rsidR="008E70D3" w:rsidRPr="00965937" w:rsidRDefault="008E70D3" w:rsidP="003F112E">
      <w:pPr>
        <w:pStyle w:val="Default"/>
        <w:rPr>
          <w:rFonts w:ascii="Times New Roman" w:hAnsi="Times New Roman" w:cs="Times New Roman"/>
          <w:sz w:val="22"/>
          <w:szCs w:val="22"/>
        </w:rPr>
      </w:pPr>
    </w:p>
    <w:p w:rsidR="008E70D3" w:rsidRPr="00965937" w:rsidRDefault="008E70D3"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1</w:t>
      </w:r>
      <w:r w:rsidR="00993DEF" w:rsidRPr="00965937">
        <w:rPr>
          <w:rFonts w:ascii="Times New Roman" w:hAnsi="Times New Roman" w:cs="Times New Roman"/>
          <w:sz w:val="22"/>
          <w:szCs w:val="22"/>
        </w:rPr>
        <w:t xml:space="preserve">   </w:t>
      </w:r>
      <w:r w:rsidRPr="00965937">
        <w:rPr>
          <w:rFonts w:ascii="Times New Roman" w:hAnsi="Times New Roman" w:cs="Times New Roman"/>
          <w:b/>
          <w:bCs/>
          <w:sz w:val="22"/>
          <w:szCs w:val="22"/>
        </w:rPr>
        <w:t>Przedmiot umowy</w:t>
      </w:r>
    </w:p>
    <w:p w:rsidR="00BE3CD1" w:rsidRPr="00F927C6" w:rsidRDefault="008E70D3" w:rsidP="00BE3CD1">
      <w:pPr>
        <w:pStyle w:val="Akapitzlist"/>
        <w:numPr>
          <w:ilvl w:val="0"/>
          <w:numId w:val="7"/>
        </w:numPr>
        <w:ind w:left="284" w:hanging="284"/>
        <w:jc w:val="both"/>
        <w:rPr>
          <w:rFonts w:ascii="Times New Roman" w:hAnsi="Times New Roman"/>
          <w:bCs/>
          <w:iCs/>
          <w:color w:val="000000"/>
          <w:sz w:val="20"/>
          <w:szCs w:val="20"/>
        </w:rPr>
      </w:pPr>
      <w:r w:rsidRPr="00F927C6">
        <w:rPr>
          <w:rFonts w:ascii="Times New Roman" w:hAnsi="Times New Roman"/>
        </w:rPr>
        <w:t xml:space="preserve">Zamawiający zleca, a Wykonawca zobowiązuje się do kompleksowej realizacji inwestycji pod nazwą: </w:t>
      </w:r>
      <w:r w:rsidR="00F927C6" w:rsidRPr="00F927C6">
        <w:rPr>
          <w:rFonts w:ascii="Times New Roman" w:hAnsi="Times New Roman"/>
          <w:b/>
        </w:rPr>
        <w:t>Adaptacja pracowni kosztorysowania i organizacji budowy oraz warsztaty szkolne - podjazd dla niepełnosprawnych</w:t>
      </w:r>
      <w:r w:rsidR="009E5DCE">
        <w:rPr>
          <w:rFonts w:ascii="Times New Roman" w:hAnsi="Times New Roman"/>
          <w:b/>
        </w:rPr>
        <w:t>.</w:t>
      </w:r>
    </w:p>
    <w:p w:rsidR="00821DD1" w:rsidRPr="00F927C6" w:rsidRDefault="00821DD1" w:rsidP="00103A75">
      <w:pPr>
        <w:pStyle w:val="Akapitzlist"/>
        <w:numPr>
          <w:ilvl w:val="0"/>
          <w:numId w:val="7"/>
        </w:numPr>
        <w:jc w:val="both"/>
        <w:rPr>
          <w:rFonts w:ascii="Times New Roman" w:hAnsi="Times New Roman"/>
          <w:bCs/>
          <w:iCs/>
          <w:color w:val="000000"/>
          <w:sz w:val="20"/>
          <w:szCs w:val="20"/>
        </w:rPr>
      </w:pPr>
      <w:r w:rsidRPr="00F927C6">
        <w:rPr>
          <w:rFonts w:ascii="Times New Roman" w:hAnsi="Times New Roman"/>
        </w:rPr>
        <w:t xml:space="preserve">Przedmiotem zamówienia jest  </w:t>
      </w:r>
      <w:r w:rsidR="00F927C6" w:rsidRPr="00F927C6">
        <w:rPr>
          <w:rFonts w:ascii="Times New Roman" w:hAnsi="Times New Roman"/>
        </w:rPr>
        <w:t>adaptacja pracowni kosztorysowania i organizacji budowy oraz warsztaty szkolne - podjazd dla niepełnosprawnych</w:t>
      </w:r>
      <w:r w:rsidR="00DC0972">
        <w:rPr>
          <w:rFonts w:ascii="Times New Roman" w:hAnsi="Times New Roman"/>
        </w:rPr>
        <w:t>,</w:t>
      </w:r>
      <w:r w:rsidR="00F927C6" w:rsidRPr="00F927C6">
        <w:rPr>
          <w:rFonts w:ascii="Times New Roman" w:hAnsi="Times New Roman"/>
        </w:rPr>
        <w:t xml:space="preserve"> </w:t>
      </w:r>
      <w:r w:rsidR="00103A75" w:rsidRPr="00103A75">
        <w:rPr>
          <w:rFonts w:ascii="Times New Roman" w:hAnsi="Times New Roman"/>
        </w:rPr>
        <w:t>dofinansowane z funduszy europejskich w ramach 10 Osi Priorytetowej Wiedza i kompetencje Regionalnego Programu Operacyjnego Województwa Małopolskiego na lata 2014-2020 nr projektu RPMP.10.02.02-12-0242/16</w:t>
      </w:r>
    </w:p>
    <w:p w:rsidR="00092713" w:rsidRPr="00965937" w:rsidRDefault="00092713" w:rsidP="00092713">
      <w:pPr>
        <w:pStyle w:val="Akapitzlist"/>
        <w:numPr>
          <w:ilvl w:val="0"/>
          <w:numId w:val="7"/>
        </w:numPr>
        <w:ind w:left="284" w:hanging="284"/>
        <w:jc w:val="both"/>
        <w:rPr>
          <w:rFonts w:ascii="Times New Roman" w:hAnsi="Times New Roman"/>
        </w:rPr>
      </w:pPr>
      <w:r w:rsidRPr="00965937">
        <w:rPr>
          <w:rFonts w:ascii="Times New Roman" w:hAnsi="Times New Roman"/>
        </w:rPr>
        <w:t>Wykonawca zobowiązuje się wykonać przedmiot zamówienia zgodnie z wymaganiami określonymi przez Zamawiającego</w:t>
      </w:r>
      <w:r w:rsidR="00EC354E" w:rsidRPr="00965937">
        <w:rPr>
          <w:rFonts w:ascii="Times New Roman" w:hAnsi="Times New Roman"/>
        </w:rPr>
        <w:t xml:space="preserve"> w </w:t>
      </w:r>
      <w:r w:rsidR="00F927C6">
        <w:rPr>
          <w:rFonts w:ascii="Times New Roman" w:hAnsi="Times New Roman"/>
        </w:rPr>
        <w:t xml:space="preserve">Zapytaniu </w:t>
      </w:r>
      <w:r w:rsidR="00E72766">
        <w:rPr>
          <w:rFonts w:ascii="Times New Roman" w:hAnsi="Times New Roman"/>
        </w:rPr>
        <w:t>o</w:t>
      </w:r>
      <w:r w:rsidR="00F927C6">
        <w:rPr>
          <w:rFonts w:ascii="Times New Roman" w:hAnsi="Times New Roman"/>
        </w:rPr>
        <w:t>fertowym</w:t>
      </w:r>
      <w:r w:rsidR="00EC354E" w:rsidRPr="00965937">
        <w:rPr>
          <w:rFonts w:ascii="Times New Roman" w:hAnsi="Times New Roman"/>
        </w:rPr>
        <w:t>,</w:t>
      </w:r>
      <w:r w:rsidRPr="00965937">
        <w:rPr>
          <w:rFonts w:ascii="Times New Roman" w:hAnsi="Times New Roman"/>
        </w:rPr>
        <w:t xml:space="preserve"> zasadami wiedzy techn</w:t>
      </w:r>
      <w:r w:rsidR="00EC354E" w:rsidRPr="00965937">
        <w:rPr>
          <w:rFonts w:ascii="Times New Roman" w:hAnsi="Times New Roman"/>
        </w:rPr>
        <w:t xml:space="preserve">icznej i </w:t>
      </w:r>
      <w:r w:rsidRPr="00965937">
        <w:rPr>
          <w:rFonts w:ascii="Times New Roman" w:hAnsi="Times New Roman"/>
        </w:rPr>
        <w:t>na warunkach wskazanych w ofercie.</w:t>
      </w:r>
    </w:p>
    <w:p w:rsidR="00092713" w:rsidRPr="00965937" w:rsidRDefault="00BE7E19" w:rsidP="00092713">
      <w:pPr>
        <w:pStyle w:val="Akapitzlist"/>
        <w:numPr>
          <w:ilvl w:val="0"/>
          <w:numId w:val="7"/>
        </w:numPr>
        <w:ind w:left="284" w:hanging="284"/>
        <w:jc w:val="both"/>
        <w:rPr>
          <w:rFonts w:ascii="Times New Roman" w:hAnsi="Times New Roman"/>
        </w:rPr>
      </w:pPr>
      <w:r w:rsidRPr="00965937">
        <w:rPr>
          <w:rFonts w:ascii="Times New Roman" w:hAnsi="Times New Roman"/>
        </w:rPr>
        <w:t xml:space="preserve">Szczegółowy  zakres  przedmiotu  zamówienia  określony  jest </w:t>
      </w:r>
      <w:r w:rsidR="00423DFA">
        <w:rPr>
          <w:rFonts w:ascii="Times New Roman" w:hAnsi="Times New Roman"/>
        </w:rPr>
        <w:t xml:space="preserve">w dokumentacji technicznej </w:t>
      </w:r>
      <w:r w:rsidRPr="00965937">
        <w:rPr>
          <w:rFonts w:ascii="Times New Roman" w:hAnsi="Times New Roman"/>
        </w:rPr>
        <w:t xml:space="preserve">oraz </w:t>
      </w:r>
      <w:r w:rsidR="00E72766">
        <w:rPr>
          <w:rFonts w:ascii="Times New Roman" w:hAnsi="Times New Roman"/>
        </w:rPr>
        <w:t>Zapytaniu ofertowym,</w:t>
      </w:r>
      <w:r w:rsidRPr="00965937">
        <w:rPr>
          <w:rFonts w:ascii="Times New Roman" w:hAnsi="Times New Roman"/>
        </w:rPr>
        <w:t xml:space="preserve"> będącymi integralną częścią umowy.</w:t>
      </w:r>
    </w:p>
    <w:p w:rsidR="008E70D3" w:rsidRPr="00965937" w:rsidRDefault="008E70D3"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2</w:t>
      </w:r>
      <w:r w:rsidR="00993DEF" w:rsidRPr="00965937">
        <w:rPr>
          <w:rFonts w:ascii="Times New Roman" w:hAnsi="Times New Roman" w:cs="Times New Roman"/>
          <w:sz w:val="22"/>
          <w:szCs w:val="22"/>
        </w:rPr>
        <w:t xml:space="preserve"> </w:t>
      </w:r>
      <w:r w:rsidRPr="00965937">
        <w:rPr>
          <w:rFonts w:ascii="Times New Roman" w:hAnsi="Times New Roman" w:cs="Times New Roman"/>
          <w:b/>
          <w:bCs/>
          <w:sz w:val="22"/>
          <w:szCs w:val="22"/>
        </w:rPr>
        <w:t>Terminy realizacji</w:t>
      </w:r>
    </w:p>
    <w:p w:rsidR="008E70D3" w:rsidRPr="00965937" w:rsidRDefault="008E70D3" w:rsidP="003F112E">
      <w:pPr>
        <w:pStyle w:val="Default"/>
        <w:numPr>
          <w:ilvl w:val="0"/>
          <w:numId w:val="9"/>
        </w:numPr>
        <w:spacing w:after="8"/>
        <w:ind w:left="426" w:hanging="426"/>
        <w:jc w:val="both"/>
        <w:rPr>
          <w:rFonts w:ascii="Times New Roman" w:hAnsi="Times New Roman" w:cs="Times New Roman"/>
          <w:sz w:val="22"/>
          <w:szCs w:val="22"/>
        </w:rPr>
      </w:pPr>
      <w:r w:rsidRPr="00965937">
        <w:rPr>
          <w:rFonts w:ascii="Times New Roman" w:hAnsi="Times New Roman" w:cs="Times New Roman"/>
          <w:sz w:val="22"/>
          <w:szCs w:val="22"/>
        </w:rPr>
        <w:t xml:space="preserve">Termin rozpoczęcia realizacji przedmiotu umowy – w dniu </w:t>
      </w:r>
      <w:r w:rsidR="00BE7E19" w:rsidRPr="00965937">
        <w:rPr>
          <w:rFonts w:ascii="Times New Roman" w:hAnsi="Times New Roman" w:cs="Times New Roman"/>
          <w:sz w:val="22"/>
          <w:szCs w:val="22"/>
        </w:rPr>
        <w:t>przekazania placu budowy</w:t>
      </w:r>
      <w:r w:rsidRPr="00965937">
        <w:rPr>
          <w:rFonts w:ascii="Times New Roman" w:hAnsi="Times New Roman" w:cs="Times New Roman"/>
          <w:sz w:val="22"/>
          <w:szCs w:val="22"/>
        </w:rPr>
        <w:t xml:space="preserve">. </w:t>
      </w:r>
    </w:p>
    <w:p w:rsidR="005C081C" w:rsidRPr="00965937" w:rsidRDefault="008E70D3" w:rsidP="00BE7E19">
      <w:pPr>
        <w:pStyle w:val="Default"/>
        <w:numPr>
          <w:ilvl w:val="0"/>
          <w:numId w:val="9"/>
        </w:numPr>
        <w:ind w:left="426" w:hanging="426"/>
        <w:jc w:val="both"/>
        <w:rPr>
          <w:rFonts w:ascii="Times New Roman" w:hAnsi="Times New Roman" w:cs="Times New Roman"/>
          <w:sz w:val="22"/>
          <w:szCs w:val="22"/>
        </w:rPr>
      </w:pPr>
      <w:r w:rsidRPr="00965937">
        <w:rPr>
          <w:rFonts w:ascii="Times New Roman" w:hAnsi="Times New Roman" w:cs="Times New Roman"/>
          <w:sz w:val="22"/>
          <w:szCs w:val="22"/>
        </w:rPr>
        <w:t>Termin zakończen</w:t>
      </w:r>
      <w:r w:rsidR="00BE7E19" w:rsidRPr="00965937">
        <w:rPr>
          <w:rFonts w:ascii="Times New Roman" w:hAnsi="Times New Roman" w:cs="Times New Roman"/>
          <w:sz w:val="22"/>
          <w:szCs w:val="22"/>
        </w:rPr>
        <w:t xml:space="preserve">ia realizacji przedmiotu umowy: </w:t>
      </w:r>
      <w:r w:rsidR="00821DD1">
        <w:rPr>
          <w:rFonts w:ascii="Times New Roman" w:hAnsi="Times New Roman" w:cs="Times New Roman"/>
          <w:b/>
          <w:sz w:val="22"/>
          <w:szCs w:val="22"/>
        </w:rPr>
        <w:t xml:space="preserve">do </w:t>
      </w:r>
      <w:r w:rsidR="00E72766">
        <w:rPr>
          <w:rFonts w:ascii="Times New Roman" w:hAnsi="Times New Roman" w:cs="Times New Roman"/>
          <w:b/>
          <w:sz w:val="22"/>
          <w:szCs w:val="22"/>
        </w:rPr>
        <w:t>20 sierpnia 2018 r.</w:t>
      </w:r>
      <w:r w:rsidRPr="00965937">
        <w:rPr>
          <w:rFonts w:ascii="Times New Roman" w:hAnsi="Times New Roman" w:cs="Times New Roman"/>
          <w:sz w:val="22"/>
          <w:szCs w:val="22"/>
        </w:rPr>
        <w:t xml:space="preserve"> </w:t>
      </w:r>
    </w:p>
    <w:p w:rsidR="004D55B5" w:rsidRPr="00965937" w:rsidRDefault="008E70D3" w:rsidP="004D55B5">
      <w:pPr>
        <w:pStyle w:val="Default"/>
        <w:numPr>
          <w:ilvl w:val="0"/>
          <w:numId w:val="9"/>
        </w:numPr>
        <w:spacing w:after="8"/>
        <w:ind w:left="426" w:hanging="426"/>
        <w:jc w:val="both"/>
        <w:rPr>
          <w:rFonts w:ascii="Times New Roman" w:hAnsi="Times New Roman" w:cs="Times New Roman"/>
          <w:sz w:val="22"/>
          <w:szCs w:val="22"/>
        </w:rPr>
      </w:pPr>
      <w:r w:rsidRPr="00965937">
        <w:rPr>
          <w:rFonts w:ascii="Times New Roman" w:hAnsi="Times New Roman" w:cs="Times New Roman"/>
          <w:sz w:val="22"/>
          <w:szCs w:val="22"/>
        </w:rPr>
        <w:t xml:space="preserve">Termin zakończenia realizacji przedmiotu umowy oznacza termin wykonania pełnego zakresu prac objętych przedmiotową umową potwierdzony </w:t>
      </w:r>
      <w:r w:rsidR="004D55B5" w:rsidRPr="00965937">
        <w:rPr>
          <w:rFonts w:ascii="Times New Roman" w:hAnsi="Times New Roman" w:cs="Times New Roman"/>
          <w:sz w:val="22"/>
          <w:szCs w:val="22"/>
        </w:rPr>
        <w:t>protokołem odbioru końcowego</w:t>
      </w:r>
      <w:r w:rsidR="00EC354E" w:rsidRPr="00965937">
        <w:rPr>
          <w:rFonts w:ascii="Times New Roman" w:hAnsi="Times New Roman" w:cs="Times New Roman"/>
          <w:sz w:val="22"/>
          <w:szCs w:val="22"/>
        </w:rPr>
        <w:t>.</w:t>
      </w:r>
    </w:p>
    <w:p w:rsidR="00F10D5A" w:rsidRPr="00965937" w:rsidRDefault="00F10D5A" w:rsidP="003F112E">
      <w:pPr>
        <w:pStyle w:val="Default"/>
        <w:jc w:val="center"/>
        <w:rPr>
          <w:rFonts w:ascii="Times New Roman" w:hAnsi="Times New Roman" w:cs="Times New Roman"/>
          <w:b/>
          <w:sz w:val="22"/>
          <w:szCs w:val="22"/>
        </w:rPr>
      </w:pPr>
    </w:p>
    <w:p w:rsidR="008E70D3" w:rsidRPr="00965937" w:rsidRDefault="008E70D3" w:rsidP="003F112E">
      <w:pPr>
        <w:pStyle w:val="Default"/>
        <w:jc w:val="center"/>
        <w:rPr>
          <w:rFonts w:ascii="Times New Roman" w:hAnsi="Times New Roman" w:cs="Times New Roman"/>
          <w:b/>
          <w:sz w:val="22"/>
          <w:szCs w:val="22"/>
        </w:rPr>
      </w:pPr>
      <w:r w:rsidRPr="00965937">
        <w:rPr>
          <w:rFonts w:ascii="Times New Roman" w:hAnsi="Times New Roman" w:cs="Times New Roman"/>
          <w:b/>
          <w:sz w:val="22"/>
          <w:szCs w:val="22"/>
        </w:rPr>
        <w:t>§ 3 Wynagrodzenie</w:t>
      </w:r>
    </w:p>
    <w:p w:rsidR="00DC0972" w:rsidRDefault="008E70D3" w:rsidP="00BE7E19">
      <w:pPr>
        <w:pStyle w:val="Default"/>
        <w:numPr>
          <w:ilvl w:val="0"/>
          <w:numId w:val="1"/>
        </w:numPr>
        <w:spacing w:after="13"/>
        <w:ind w:left="426" w:hanging="426"/>
        <w:jc w:val="both"/>
        <w:rPr>
          <w:rFonts w:ascii="Times New Roman" w:hAnsi="Times New Roman" w:cs="Times New Roman"/>
          <w:sz w:val="22"/>
          <w:szCs w:val="22"/>
        </w:rPr>
      </w:pPr>
      <w:r w:rsidRPr="00965937">
        <w:rPr>
          <w:rFonts w:ascii="Times New Roman" w:hAnsi="Times New Roman" w:cs="Times New Roman"/>
          <w:sz w:val="22"/>
          <w:szCs w:val="22"/>
        </w:rPr>
        <w:t xml:space="preserve">Za wykonanie przedmiotu umowy </w:t>
      </w:r>
      <w:r w:rsidR="00AC6286">
        <w:rPr>
          <w:rFonts w:ascii="Times New Roman" w:hAnsi="Times New Roman" w:cs="Times New Roman"/>
          <w:sz w:val="22"/>
          <w:szCs w:val="22"/>
        </w:rPr>
        <w:t>Wykonawcy przysługuje wynagrodzenie</w:t>
      </w:r>
      <w:r w:rsidR="004404FB">
        <w:rPr>
          <w:rFonts w:ascii="Times New Roman" w:hAnsi="Times New Roman" w:cs="Times New Roman"/>
          <w:sz w:val="22"/>
          <w:szCs w:val="22"/>
        </w:rPr>
        <w:t xml:space="preserve"> w wysokości</w:t>
      </w:r>
      <w:r w:rsidR="00AC6286">
        <w:rPr>
          <w:rFonts w:ascii="Times New Roman" w:hAnsi="Times New Roman" w:cs="Times New Roman"/>
          <w:sz w:val="22"/>
          <w:szCs w:val="22"/>
        </w:rPr>
        <w:t>:</w:t>
      </w:r>
      <w:r w:rsidR="004404FB">
        <w:rPr>
          <w:rFonts w:ascii="Times New Roman" w:hAnsi="Times New Roman" w:cs="Times New Roman"/>
          <w:sz w:val="22"/>
          <w:szCs w:val="22"/>
        </w:rPr>
        <w:t xml:space="preserve"> ……………… zł. brutto, (słownie: ……………………………………………………………) w tym:</w:t>
      </w:r>
    </w:p>
    <w:p w:rsidR="00BE7E19" w:rsidRDefault="004404FB" w:rsidP="00DC0972">
      <w:pPr>
        <w:pStyle w:val="Default"/>
        <w:numPr>
          <w:ilvl w:val="0"/>
          <w:numId w:val="44"/>
        </w:numPr>
        <w:spacing w:after="13"/>
        <w:jc w:val="both"/>
        <w:rPr>
          <w:rFonts w:ascii="Times New Roman" w:hAnsi="Times New Roman" w:cs="Times New Roman"/>
          <w:sz w:val="22"/>
          <w:szCs w:val="22"/>
        </w:rPr>
      </w:pPr>
      <w:r>
        <w:rPr>
          <w:rFonts w:ascii="Times New Roman" w:hAnsi="Times New Roman" w:cs="Times New Roman"/>
          <w:sz w:val="22"/>
          <w:szCs w:val="22"/>
        </w:rPr>
        <w:lastRenderedPageBreak/>
        <w:t xml:space="preserve">za </w:t>
      </w:r>
      <w:r w:rsidR="00DC0972" w:rsidRPr="00DC0972">
        <w:rPr>
          <w:rFonts w:ascii="Times New Roman" w:hAnsi="Times New Roman" w:cs="Times New Roman"/>
          <w:sz w:val="22"/>
          <w:szCs w:val="22"/>
        </w:rPr>
        <w:t>adaptacj</w:t>
      </w:r>
      <w:r>
        <w:rPr>
          <w:rFonts w:ascii="Times New Roman" w:hAnsi="Times New Roman" w:cs="Times New Roman"/>
          <w:sz w:val="22"/>
          <w:szCs w:val="22"/>
        </w:rPr>
        <w:t>ę</w:t>
      </w:r>
      <w:r w:rsidR="00DC0972" w:rsidRPr="00DC0972">
        <w:rPr>
          <w:rFonts w:ascii="Times New Roman" w:hAnsi="Times New Roman" w:cs="Times New Roman"/>
          <w:sz w:val="22"/>
          <w:szCs w:val="22"/>
        </w:rPr>
        <w:t xml:space="preserve"> pracowni kosztorysowania i organizacji budowy</w:t>
      </w:r>
      <w:r w:rsidR="00DC0972" w:rsidRPr="00DC0972">
        <w:rPr>
          <w:rFonts w:ascii="Times New Roman" w:hAnsi="Times New Roman" w:cs="Times New Roman"/>
          <w:b/>
          <w:sz w:val="22"/>
          <w:szCs w:val="22"/>
        </w:rPr>
        <w:t>,</w:t>
      </w:r>
      <w:r>
        <w:rPr>
          <w:rFonts w:ascii="Times New Roman" w:hAnsi="Times New Roman" w:cs="Times New Roman"/>
          <w:b/>
          <w:sz w:val="22"/>
          <w:szCs w:val="22"/>
        </w:rPr>
        <w:t xml:space="preserve"> </w:t>
      </w:r>
      <w:r w:rsidR="008E70D3" w:rsidRPr="00965937">
        <w:rPr>
          <w:rFonts w:ascii="Times New Roman" w:hAnsi="Times New Roman" w:cs="Times New Roman"/>
          <w:sz w:val="22"/>
          <w:szCs w:val="22"/>
        </w:rPr>
        <w:t xml:space="preserve">Wykonawcy przysługuje wynagrodzenie </w:t>
      </w:r>
      <w:r w:rsidR="00423DFA">
        <w:rPr>
          <w:rFonts w:ascii="Times New Roman" w:hAnsi="Times New Roman" w:cs="Times New Roman"/>
          <w:sz w:val="22"/>
          <w:szCs w:val="22"/>
        </w:rPr>
        <w:t>ryczałtowe</w:t>
      </w:r>
      <w:r w:rsidR="008E70D3" w:rsidRPr="00965937">
        <w:rPr>
          <w:rFonts w:ascii="Times New Roman" w:hAnsi="Times New Roman" w:cs="Times New Roman"/>
          <w:sz w:val="22"/>
          <w:szCs w:val="22"/>
        </w:rPr>
        <w:t xml:space="preserve"> w wysokości ...............................</w:t>
      </w:r>
      <w:r w:rsidR="00BE7E19" w:rsidRPr="00965937">
        <w:rPr>
          <w:rFonts w:ascii="Times New Roman" w:hAnsi="Times New Roman" w:cs="Times New Roman"/>
          <w:sz w:val="22"/>
          <w:szCs w:val="22"/>
        </w:rPr>
        <w:t xml:space="preserve"> zł. brutto</w:t>
      </w:r>
      <w:r w:rsidR="008E70D3" w:rsidRPr="00965937">
        <w:rPr>
          <w:rFonts w:ascii="Times New Roman" w:hAnsi="Times New Roman" w:cs="Times New Roman"/>
          <w:sz w:val="22"/>
          <w:szCs w:val="22"/>
        </w:rPr>
        <w:t xml:space="preserve"> (słownie: ............................</w:t>
      </w:r>
      <w:r w:rsidR="00F72242" w:rsidRPr="00965937">
        <w:rPr>
          <w:rFonts w:ascii="Times New Roman" w:hAnsi="Times New Roman" w:cs="Times New Roman"/>
          <w:sz w:val="22"/>
          <w:szCs w:val="22"/>
        </w:rPr>
        <w:t>.................</w:t>
      </w:r>
      <w:r w:rsidR="00BE7E19" w:rsidRPr="00965937">
        <w:rPr>
          <w:rFonts w:ascii="Times New Roman" w:hAnsi="Times New Roman" w:cs="Times New Roman"/>
          <w:sz w:val="22"/>
          <w:szCs w:val="22"/>
        </w:rPr>
        <w:t>.) w tym podatek VAT</w:t>
      </w:r>
      <w:r>
        <w:rPr>
          <w:rFonts w:ascii="Times New Roman" w:hAnsi="Times New Roman" w:cs="Times New Roman"/>
          <w:sz w:val="22"/>
          <w:szCs w:val="22"/>
        </w:rPr>
        <w:t>.</w:t>
      </w:r>
      <w:r w:rsidR="00BE7E19" w:rsidRPr="00965937">
        <w:rPr>
          <w:rFonts w:ascii="Times New Roman" w:hAnsi="Times New Roman" w:cs="Times New Roman"/>
          <w:sz w:val="22"/>
          <w:szCs w:val="22"/>
        </w:rPr>
        <w:t xml:space="preserve"> </w:t>
      </w:r>
    </w:p>
    <w:p w:rsidR="00DC0972" w:rsidRPr="0021003D" w:rsidRDefault="004404FB" w:rsidP="00DC0972">
      <w:pPr>
        <w:pStyle w:val="Default"/>
        <w:numPr>
          <w:ilvl w:val="0"/>
          <w:numId w:val="44"/>
        </w:numPr>
        <w:spacing w:after="13"/>
        <w:jc w:val="both"/>
        <w:rPr>
          <w:rFonts w:ascii="Times New Roman" w:hAnsi="Times New Roman" w:cs="Times New Roman"/>
          <w:sz w:val="22"/>
          <w:szCs w:val="22"/>
        </w:rPr>
      </w:pPr>
      <w:r>
        <w:rPr>
          <w:rFonts w:ascii="Times New Roman" w:hAnsi="Times New Roman" w:cs="Times New Roman"/>
          <w:sz w:val="22"/>
          <w:szCs w:val="22"/>
        </w:rPr>
        <w:t xml:space="preserve">Za </w:t>
      </w:r>
      <w:r w:rsidR="0021003D" w:rsidRPr="0021003D">
        <w:rPr>
          <w:rFonts w:ascii="Times New Roman" w:hAnsi="Times New Roman" w:cs="Times New Roman"/>
          <w:sz w:val="22"/>
          <w:szCs w:val="22"/>
        </w:rPr>
        <w:t>w</w:t>
      </w:r>
      <w:r w:rsidR="00DC0972" w:rsidRPr="0021003D">
        <w:rPr>
          <w:rFonts w:ascii="Times New Roman" w:hAnsi="Times New Roman" w:cs="Times New Roman"/>
          <w:sz w:val="22"/>
          <w:szCs w:val="22"/>
        </w:rPr>
        <w:t>arsztaty szkolne - podjazd dla osób niepełnosprawnych</w:t>
      </w:r>
      <w:r w:rsidR="0021003D">
        <w:rPr>
          <w:rFonts w:ascii="Times New Roman" w:hAnsi="Times New Roman" w:cs="Times New Roman"/>
          <w:sz w:val="22"/>
          <w:szCs w:val="22"/>
        </w:rPr>
        <w:t>,</w:t>
      </w:r>
      <w:r w:rsidR="0021003D" w:rsidRPr="0021003D">
        <w:rPr>
          <w:rFonts w:ascii="Times New Roman" w:hAnsi="Times New Roman" w:cs="Times New Roman"/>
          <w:sz w:val="22"/>
          <w:szCs w:val="22"/>
        </w:rPr>
        <w:t xml:space="preserve"> </w:t>
      </w:r>
      <w:r w:rsidR="0021003D" w:rsidRPr="00965937">
        <w:rPr>
          <w:rFonts w:ascii="Times New Roman" w:hAnsi="Times New Roman" w:cs="Times New Roman"/>
          <w:sz w:val="22"/>
          <w:szCs w:val="22"/>
        </w:rPr>
        <w:t xml:space="preserve">Wykonawcy przysługuje wynagrodzenie </w:t>
      </w:r>
      <w:r w:rsidR="0021003D">
        <w:rPr>
          <w:rFonts w:ascii="Times New Roman" w:hAnsi="Times New Roman" w:cs="Times New Roman"/>
          <w:sz w:val="22"/>
          <w:szCs w:val="22"/>
        </w:rPr>
        <w:t>ryczałtowe</w:t>
      </w:r>
      <w:r w:rsidR="0021003D" w:rsidRPr="00965937">
        <w:rPr>
          <w:rFonts w:ascii="Times New Roman" w:hAnsi="Times New Roman" w:cs="Times New Roman"/>
          <w:sz w:val="22"/>
          <w:szCs w:val="22"/>
        </w:rPr>
        <w:t xml:space="preserve"> w wysokości ............................... zł. brutto (słownie: ..............................................) w tym podatek VAT</w:t>
      </w:r>
      <w:r>
        <w:rPr>
          <w:rFonts w:ascii="Times New Roman" w:hAnsi="Times New Roman" w:cs="Times New Roman"/>
          <w:sz w:val="22"/>
          <w:szCs w:val="22"/>
        </w:rPr>
        <w:t>.</w:t>
      </w:r>
      <w:r w:rsidR="0021003D" w:rsidRPr="00965937">
        <w:rPr>
          <w:rFonts w:ascii="Times New Roman" w:hAnsi="Times New Roman" w:cs="Times New Roman"/>
          <w:sz w:val="22"/>
          <w:szCs w:val="22"/>
        </w:rPr>
        <w:t xml:space="preserve"> </w:t>
      </w:r>
    </w:p>
    <w:p w:rsidR="00092713" w:rsidRPr="00965937" w:rsidRDefault="00092713" w:rsidP="00BE7E19">
      <w:pPr>
        <w:pStyle w:val="Default"/>
        <w:numPr>
          <w:ilvl w:val="0"/>
          <w:numId w:val="1"/>
        </w:numPr>
        <w:spacing w:after="13"/>
        <w:ind w:left="426" w:hanging="426"/>
        <w:jc w:val="both"/>
        <w:rPr>
          <w:rFonts w:ascii="Times New Roman" w:hAnsi="Times New Roman" w:cs="Times New Roman"/>
          <w:sz w:val="22"/>
          <w:szCs w:val="22"/>
        </w:rPr>
      </w:pPr>
      <w:r w:rsidRPr="00965937">
        <w:rPr>
          <w:rFonts w:ascii="Times New Roman" w:hAnsi="Times New Roman" w:cs="Times New Roman"/>
          <w:sz w:val="22"/>
          <w:szCs w:val="22"/>
        </w:rPr>
        <w:t xml:space="preserve">Wynagrodzenie, o którym mowa w ust.1, obejmuje całkowity koszt wykonania przedmiotu umowy określony w Dokumentacji Technicznej, zgodnie z zapisami § 1 niniejszej Umowy, </w:t>
      </w:r>
      <w:r w:rsidR="009149E6">
        <w:rPr>
          <w:rFonts w:ascii="Times New Roman" w:hAnsi="Times New Roman" w:cs="Times New Roman"/>
          <w:sz w:val="22"/>
          <w:szCs w:val="22"/>
        </w:rPr>
        <w:br/>
      </w:r>
      <w:r w:rsidRPr="00965937">
        <w:rPr>
          <w:rFonts w:ascii="Times New Roman" w:hAnsi="Times New Roman" w:cs="Times New Roman"/>
          <w:sz w:val="22"/>
          <w:szCs w:val="22"/>
        </w:rPr>
        <w:t>w tym koszty i opłaty dotyczące w szczególności:</w:t>
      </w:r>
    </w:p>
    <w:p w:rsidR="00092713" w:rsidRPr="00965937" w:rsidRDefault="00092713" w:rsidP="00092713">
      <w:pPr>
        <w:numPr>
          <w:ilvl w:val="0"/>
          <w:numId w:val="6"/>
        </w:numPr>
        <w:spacing w:after="0" w:line="240" w:lineRule="auto"/>
        <w:ind w:left="1080"/>
        <w:jc w:val="both"/>
        <w:rPr>
          <w:rFonts w:ascii="Times New Roman" w:hAnsi="Times New Roman"/>
          <w:color w:val="000000"/>
        </w:rPr>
      </w:pPr>
      <w:r w:rsidRPr="00965937">
        <w:rPr>
          <w:rFonts w:ascii="Times New Roman" w:hAnsi="Times New Roman"/>
          <w:color w:val="000000"/>
        </w:rPr>
        <w:t>robót przygotowawczych, porządkowych,</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zagospodarowania placu budowy,</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utrzymania zaplecza budowy – naprawy, zapewnienia energii, wody na potrzeby budowy,</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dozorowania budowy,</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sporządzenia planu bezpieczeństwa i ochrony zdrowia,</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zapewnienia i opłacenie kosztów pracy kierowników budowy,</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zabezpieczenia drzew</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wykonania niezbędnych badań, pomiarów, uzyskania opinii,</w:t>
      </w:r>
    </w:p>
    <w:p w:rsidR="00092713" w:rsidRPr="00965937" w:rsidRDefault="00092713" w:rsidP="00092713">
      <w:pPr>
        <w:numPr>
          <w:ilvl w:val="0"/>
          <w:numId w:val="6"/>
        </w:numPr>
        <w:spacing w:after="0" w:line="240" w:lineRule="auto"/>
        <w:ind w:left="1080"/>
        <w:rPr>
          <w:rFonts w:ascii="Times New Roman" w:hAnsi="Times New Roman"/>
          <w:color w:val="000000"/>
        </w:rPr>
      </w:pPr>
      <w:r w:rsidRPr="00965937">
        <w:rPr>
          <w:rFonts w:ascii="Times New Roman" w:hAnsi="Times New Roman"/>
          <w:color w:val="000000"/>
        </w:rPr>
        <w:t>zapewnienia obsługi geodezyjnej oraz sporządzenie inwentaryzacji geodezyjnej</w:t>
      </w:r>
    </w:p>
    <w:p w:rsidR="00092713" w:rsidRPr="00965937" w:rsidRDefault="00092713" w:rsidP="00A664DE">
      <w:pPr>
        <w:spacing w:after="0" w:line="240" w:lineRule="auto"/>
        <w:ind w:left="1080"/>
        <w:rPr>
          <w:rFonts w:ascii="Times New Roman" w:hAnsi="Times New Roman"/>
          <w:color w:val="000000"/>
        </w:rPr>
      </w:pPr>
      <w:r w:rsidRPr="00965937">
        <w:rPr>
          <w:rFonts w:ascii="Times New Roman" w:hAnsi="Times New Roman"/>
          <w:color w:val="000000"/>
        </w:rPr>
        <w:t>powykonawczej i innych prac niezbędnych do r</w:t>
      </w:r>
      <w:r w:rsidR="00BE7E19" w:rsidRPr="00965937">
        <w:rPr>
          <w:rFonts w:ascii="Times New Roman" w:hAnsi="Times New Roman"/>
          <w:color w:val="000000"/>
        </w:rPr>
        <w:t xml:space="preserve">ozpoczęcia i prowadzenia robót ( jeśli jest wymagane) </w:t>
      </w:r>
    </w:p>
    <w:p w:rsidR="00092713" w:rsidRPr="00965937" w:rsidRDefault="00092713" w:rsidP="00092713">
      <w:pPr>
        <w:pStyle w:val="Default"/>
        <w:numPr>
          <w:ilvl w:val="0"/>
          <w:numId w:val="1"/>
        </w:numPr>
        <w:spacing w:after="13"/>
        <w:ind w:left="426" w:hanging="426"/>
        <w:jc w:val="both"/>
        <w:rPr>
          <w:rFonts w:ascii="Times New Roman" w:hAnsi="Times New Roman" w:cs="Times New Roman"/>
          <w:sz w:val="22"/>
          <w:szCs w:val="22"/>
        </w:rPr>
      </w:pPr>
      <w:r w:rsidRPr="00965937">
        <w:rPr>
          <w:rFonts w:ascii="Times New Roman" w:hAnsi="Times New Roman" w:cs="Times New Roman"/>
          <w:sz w:val="22"/>
          <w:szCs w:val="22"/>
        </w:rPr>
        <w:t>Wynagrodzenie, o którym mowa w ust. 1 obejmuje wynagrodzenie podwykonawców za w</w:t>
      </w:r>
      <w:r w:rsidR="006B6867" w:rsidRPr="00965937">
        <w:rPr>
          <w:rFonts w:ascii="Times New Roman" w:hAnsi="Times New Roman" w:cs="Times New Roman"/>
          <w:sz w:val="22"/>
          <w:szCs w:val="22"/>
        </w:rPr>
        <w:t>ykonanie robót określonych w § 7</w:t>
      </w:r>
      <w:r w:rsidRPr="00965937">
        <w:rPr>
          <w:rFonts w:ascii="Times New Roman" w:hAnsi="Times New Roman" w:cs="Times New Roman"/>
          <w:sz w:val="22"/>
          <w:szCs w:val="22"/>
        </w:rPr>
        <w:t xml:space="preserve">  niniejszej umowy. </w:t>
      </w:r>
    </w:p>
    <w:p w:rsidR="00F10D5A" w:rsidRPr="00965937" w:rsidRDefault="00F10D5A" w:rsidP="003F112E">
      <w:pPr>
        <w:pStyle w:val="Default"/>
        <w:jc w:val="center"/>
        <w:rPr>
          <w:rFonts w:ascii="Times New Roman" w:hAnsi="Times New Roman" w:cs="Times New Roman"/>
          <w:b/>
          <w:bCs/>
          <w:sz w:val="22"/>
          <w:szCs w:val="22"/>
        </w:rPr>
      </w:pPr>
    </w:p>
    <w:p w:rsidR="008E70D3" w:rsidRPr="00965937" w:rsidRDefault="008E70D3"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xml:space="preserve">§  4 </w:t>
      </w:r>
    </w:p>
    <w:p w:rsidR="008E70D3" w:rsidRPr="00965937" w:rsidRDefault="008E70D3"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xml:space="preserve">Zapłata wynagrodzenia </w:t>
      </w:r>
    </w:p>
    <w:p w:rsidR="003F112E" w:rsidRPr="00965937" w:rsidRDefault="003F112E" w:rsidP="00CB68CA">
      <w:pPr>
        <w:pStyle w:val="Default"/>
        <w:numPr>
          <w:ilvl w:val="0"/>
          <w:numId w:val="19"/>
        </w:numPr>
        <w:spacing w:after="13"/>
        <w:jc w:val="both"/>
        <w:rPr>
          <w:rFonts w:ascii="Times New Roman" w:hAnsi="Times New Roman" w:cs="Times New Roman"/>
          <w:sz w:val="22"/>
          <w:szCs w:val="22"/>
        </w:rPr>
      </w:pPr>
      <w:r w:rsidRPr="00965937">
        <w:rPr>
          <w:rFonts w:ascii="Times New Roman" w:hAnsi="Times New Roman" w:cs="Times New Roman"/>
          <w:sz w:val="22"/>
          <w:szCs w:val="22"/>
        </w:rPr>
        <w:t xml:space="preserve">Strony postanawiają, że rozliczenie za wykonane i odebrane roboty nastąpi </w:t>
      </w:r>
      <w:r w:rsidR="00DD4B62" w:rsidRPr="00965937">
        <w:rPr>
          <w:rFonts w:ascii="Times New Roman" w:hAnsi="Times New Roman" w:cs="Times New Roman"/>
          <w:sz w:val="22"/>
          <w:szCs w:val="22"/>
        </w:rPr>
        <w:t xml:space="preserve"> </w:t>
      </w:r>
      <w:r w:rsidR="009E7931" w:rsidRPr="00965937">
        <w:rPr>
          <w:rFonts w:ascii="Times New Roman" w:hAnsi="Times New Roman" w:cs="Times New Roman"/>
          <w:sz w:val="22"/>
          <w:szCs w:val="22"/>
        </w:rPr>
        <w:t>fakturą</w:t>
      </w:r>
      <w:r w:rsidR="007B6694" w:rsidRPr="00965937">
        <w:rPr>
          <w:rFonts w:ascii="Times New Roman" w:hAnsi="Times New Roman" w:cs="Times New Roman"/>
          <w:sz w:val="22"/>
          <w:szCs w:val="22"/>
        </w:rPr>
        <w:t xml:space="preserve"> końcową</w:t>
      </w:r>
      <w:r w:rsidR="007F0DF1">
        <w:rPr>
          <w:rFonts w:ascii="Times New Roman" w:hAnsi="Times New Roman" w:cs="Times New Roman"/>
          <w:sz w:val="22"/>
          <w:szCs w:val="22"/>
        </w:rPr>
        <w:t>.</w:t>
      </w:r>
    </w:p>
    <w:p w:rsidR="007F0103" w:rsidRPr="00965937" w:rsidRDefault="003F112E" w:rsidP="00975C8C">
      <w:pPr>
        <w:pStyle w:val="Default"/>
        <w:numPr>
          <w:ilvl w:val="0"/>
          <w:numId w:val="19"/>
        </w:numPr>
        <w:spacing w:after="13"/>
        <w:jc w:val="both"/>
        <w:rPr>
          <w:rFonts w:ascii="Times New Roman" w:hAnsi="Times New Roman" w:cs="Times New Roman"/>
          <w:sz w:val="22"/>
          <w:szCs w:val="22"/>
        </w:rPr>
      </w:pPr>
      <w:r w:rsidRPr="00965937">
        <w:rPr>
          <w:rFonts w:ascii="Times New Roman" w:hAnsi="Times New Roman" w:cs="Times New Roman"/>
          <w:sz w:val="22"/>
          <w:szCs w:val="22"/>
        </w:rPr>
        <w:t>Podstawą do wystawienia faktury końcowej  będzie:</w:t>
      </w:r>
    </w:p>
    <w:p w:rsidR="003F112E" w:rsidRPr="00965937" w:rsidRDefault="00BE3CD1" w:rsidP="003F112E">
      <w:pPr>
        <w:pStyle w:val="Default"/>
        <w:numPr>
          <w:ilvl w:val="4"/>
          <w:numId w:val="8"/>
        </w:numPr>
        <w:spacing w:after="13"/>
        <w:ind w:left="709" w:hanging="283"/>
        <w:jc w:val="both"/>
        <w:rPr>
          <w:rFonts w:ascii="Times New Roman" w:hAnsi="Times New Roman" w:cs="Times New Roman"/>
          <w:sz w:val="22"/>
          <w:szCs w:val="22"/>
        </w:rPr>
      </w:pPr>
      <w:r>
        <w:rPr>
          <w:rFonts w:ascii="Times New Roman" w:hAnsi="Times New Roman" w:cs="Times New Roman"/>
          <w:sz w:val="22"/>
          <w:szCs w:val="22"/>
        </w:rPr>
        <w:t xml:space="preserve">protokół bezusterkowego odbioru </w:t>
      </w:r>
      <w:r w:rsidR="003F112E" w:rsidRPr="00965937">
        <w:rPr>
          <w:rFonts w:ascii="Times New Roman" w:hAnsi="Times New Roman" w:cs="Times New Roman"/>
          <w:sz w:val="22"/>
          <w:szCs w:val="22"/>
        </w:rPr>
        <w:t>końcowego podpisany przez uprawnionego przedstawiciela Wykonawcy i komisję powołaną przez Zamawiającego do odbioru</w:t>
      </w:r>
    </w:p>
    <w:p w:rsidR="009D2CBA" w:rsidRPr="00463A13" w:rsidRDefault="003F112E" w:rsidP="003F112E">
      <w:pPr>
        <w:pStyle w:val="Default"/>
        <w:numPr>
          <w:ilvl w:val="4"/>
          <w:numId w:val="8"/>
        </w:numPr>
        <w:spacing w:after="13"/>
        <w:ind w:left="709" w:hanging="283"/>
        <w:jc w:val="both"/>
        <w:rPr>
          <w:rFonts w:ascii="Times New Roman" w:hAnsi="Times New Roman" w:cs="Times New Roman"/>
          <w:sz w:val="22"/>
          <w:szCs w:val="22"/>
        </w:rPr>
      </w:pPr>
      <w:r w:rsidRPr="00965937">
        <w:rPr>
          <w:rFonts w:ascii="Times New Roman" w:hAnsi="Times New Roman" w:cs="Times New Roman"/>
          <w:spacing w:val="-10"/>
          <w:sz w:val="22"/>
          <w:szCs w:val="22"/>
        </w:rPr>
        <w:t xml:space="preserve">dowody potwierdzające dokonanie przez Wykonawcę zapłaty wymagalnego wynagrodzenia podwykonawcom </w:t>
      </w:r>
      <w:r w:rsidRPr="00965937">
        <w:rPr>
          <w:rFonts w:ascii="Times New Roman" w:hAnsi="Times New Roman" w:cs="Times New Roman"/>
          <w:sz w:val="22"/>
          <w:szCs w:val="22"/>
        </w:rPr>
        <w:t>lub dalszym podwykonawcom</w:t>
      </w:r>
      <w:r w:rsidR="008D2FB1">
        <w:rPr>
          <w:rFonts w:ascii="Times New Roman" w:hAnsi="Times New Roman" w:cs="Times New Roman"/>
          <w:sz w:val="22"/>
          <w:szCs w:val="22"/>
        </w:rPr>
        <w:t xml:space="preserve"> </w:t>
      </w:r>
      <w:r w:rsidR="008D2FB1" w:rsidRPr="008D2FB1">
        <w:rPr>
          <w:rFonts w:ascii="Times New Roman" w:hAnsi="Times New Roman"/>
          <w:sz w:val="22"/>
          <w:szCs w:val="22"/>
        </w:rPr>
        <w:t xml:space="preserve">oraz kopię faktury wystawionej przez </w:t>
      </w:r>
      <w:r w:rsidR="008D2FB1" w:rsidRPr="00463A13">
        <w:rPr>
          <w:rFonts w:ascii="Times New Roman" w:hAnsi="Times New Roman"/>
          <w:sz w:val="22"/>
          <w:szCs w:val="22"/>
        </w:rPr>
        <w:t>podwykonawcę lub dalszego po</w:t>
      </w:r>
      <w:r w:rsidR="00463A13" w:rsidRPr="00463A13">
        <w:rPr>
          <w:rFonts w:ascii="Times New Roman" w:hAnsi="Times New Roman"/>
          <w:sz w:val="22"/>
          <w:szCs w:val="22"/>
        </w:rPr>
        <w:t>dwykonawcę (za dowód Zamawiający  rozumie w szczególności oświadczenie podwykonawcy potwierdzające dokonanie przez Wykonawcę zapłaty wymagalnego wynagrodzenia)</w:t>
      </w:r>
      <w:r w:rsidR="00463A13">
        <w:rPr>
          <w:rFonts w:ascii="Times New Roman" w:hAnsi="Times New Roman"/>
          <w:sz w:val="22"/>
          <w:szCs w:val="22"/>
        </w:rPr>
        <w:t>.</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15" w:after="0" w:line="238" w:lineRule="exact"/>
        <w:ind w:left="426" w:right="7" w:hanging="426"/>
        <w:jc w:val="both"/>
        <w:rPr>
          <w:rFonts w:ascii="Times New Roman" w:hAnsi="Times New Roman"/>
          <w:spacing w:val="-16"/>
        </w:rPr>
      </w:pPr>
      <w:r w:rsidRPr="00965937">
        <w:rPr>
          <w:rFonts w:ascii="Times New Roman" w:hAnsi="Times New Roman"/>
          <w:spacing w:val="-10"/>
        </w:rPr>
        <w:t xml:space="preserve">W przypadku nieprzedstawienia przez Wykonawcę wszystkich dowodów </w:t>
      </w:r>
      <w:r w:rsidR="00084890" w:rsidRPr="00965937">
        <w:rPr>
          <w:rFonts w:ascii="Times New Roman" w:hAnsi="Times New Roman"/>
          <w:spacing w:val="-10"/>
        </w:rPr>
        <w:t>zapłaty</w:t>
      </w:r>
      <w:r w:rsidR="00BE7E19" w:rsidRPr="00965937">
        <w:rPr>
          <w:rFonts w:ascii="Times New Roman" w:hAnsi="Times New Roman"/>
          <w:spacing w:val="-10"/>
        </w:rPr>
        <w:t>, o których mowa w ust. 2</w:t>
      </w:r>
      <w:r w:rsidRPr="00965937">
        <w:rPr>
          <w:rFonts w:ascii="Times New Roman" w:hAnsi="Times New Roman"/>
          <w:spacing w:val="-10"/>
        </w:rPr>
        <w:t xml:space="preserve"> pkt</w:t>
      </w:r>
      <w:r w:rsidR="009618B6" w:rsidRPr="00965937">
        <w:rPr>
          <w:rFonts w:ascii="Times New Roman" w:hAnsi="Times New Roman"/>
          <w:spacing w:val="-10"/>
        </w:rPr>
        <w:t>.</w:t>
      </w:r>
      <w:r w:rsidRPr="00965937">
        <w:rPr>
          <w:rFonts w:ascii="Times New Roman" w:hAnsi="Times New Roman"/>
          <w:spacing w:val="-10"/>
        </w:rPr>
        <w:t xml:space="preserve"> </w:t>
      </w:r>
      <w:r w:rsidR="00BE7E19" w:rsidRPr="00965937">
        <w:rPr>
          <w:rFonts w:ascii="Times New Roman" w:hAnsi="Times New Roman"/>
          <w:spacing w:val="-10"/>
        </w:rPr>
        <w:t>2,</w:t>
      </w:r>
      <w:r w:rsidRPr="00965937">
        <w:rPr>
          <w:rFonts w:ascii="Times New Roman" w:hAnsi="Times New Roman"/>
          <w:spacing w:val="-10"/>
        </w:rPr>
        <w:t xml:space="preserve"> </w:t>
      </w:r>
      <w:r w:rsidRPr="00965937">
        <w:rPr>
          <w:rFonts w:ascii="Times New Roman" w:hAnsi="Times New Roman"/>
          <w:spacing w:val="-7"/>
        </w:rPr>
        <w:t xml:space="preserve">Zamawiający wstrzymuje wypłatę należnego wynagrodzenia za odebrane roboty budowlane w części równej </w:t>
      </w:r>
      <w:r w:rsidRPr="00965937">
        <w:rPr>
          <w:rFonts w:ascii="Times New Roman" w:hAnsi="Times New Roman"/>
          <w:spacing w:val="-11"/>
        </w:rPr>
        <w:t xml:space="preserve">sumie kwot wynikających z nieprzedstawionych dowodów zapłaty do czasu ustalenia wysokości należnej zapłaty  </w:t>
      </w:r>
      <w:r w:rsidRPr="00965937">
        <w:rPr>
          <w:rFonts w:ascii="Times New Roman" w:hAnsi="Times New Roman"/>
        </w:rPr>
        <w:t>podmio</w:t>
      </w:r>
      <w:r w:rsidR="007746E1" w:rsidRPr="00965937">
        <w:rPr>
          <w:rFonts w:ascii="Times New Roman" w:hAnsi="Times New Roman"/>
        </w:rPr>
        <w:t>tu, któremu płatność się należy.</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15" w:after="0" w:line="238" w:lineRule="exact"/>
        <w:ind w:left="426" w:right="7" w:hanging="426"/>
        <w:jc w:val="both"/>
        <w:rPr>
          <w:rFonts w:ascii="Times New Roman" w:hAnsi="Times New Roman"/>
          <w:spacing w:val="-16"/>
        </w:rPr>
      </w:pPr>
      <w:r w:rsidRPr="00965937">
        <w:rPr>
          <w:rFonts w:ascii="Times New Roman" w:hAnsi="Times New Roman"/>
          <w:spacing w:val="-6"/>
        </w:rPr>
        <w:t xml:space="preserve">W razie opóźnienia w zapłacie wynagrodzenia wynikającego z faktur VAT Wykonawcy przysługuje prawo </w:t>
      </w:r>
      <w:r w:rsidRPr="00965937">
        <w:rPr>
          <w:rFonts w:ascii="Times New Roman" w:hAnsi="Times New Roman"/>
          <w:spacing w:val="-10"/>
        </w:rPr>
        <w:t xml:space="preserve">naliczenia ustawowych odsetek liczonych od wartości nieterminowo opłaconych faktur za każdy dzień opóźnienia, </w:t>
      </w:r>
      <w:r w:rsidRPr="00965937">
        <w:rPr>
          <w:rFonts w:ascii="Times New Roman" w:hAnsi="Times New Roman"/>
        </w:rPr>
        <w:t xml:space="preserve">z </w:t>
      </w:r>
      <w:r w:rsidR="00084890" w:rsidRPr="00965937">
        <w:rPr>
          <w:rFonts w:ascii="Times New Roman" w:hAnsi="Times New Roman"/>
        </w:rPr>
        <w:t>zastrzeżeniem postanow</w:t>
      </w:r>
      <w:r w:rsidR="00BE7E19" w:rsidRPr="00965937">
        <w:rPr>
          <w:rFonts w:ascii="Times New Roman" w:hAnsi="Times New Roman"/>
        </w:rPr>
        <w:t>ień ust. 3 i 9</w:t>
      </w:r>
      <w:r w:rsidRPr="00965937">
        <w:rPr>
          <w:rFonts w:ascii="Times New Roman" w:hAnsi="Times New Roman"/>
        </w:rPr>
        <w:t>.</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15" w:after="0" w:line="238" w:lineRule="exact"/>
        <w:ind w:left="426" w:right="7" w:hanging="426"/>
        <w:jc w:val="both"/>
        <w:rPr>
          <w:rFonts w:ascii="Times New Roman" w:hAnsi="Times New Roman"/>
          <w:spacing w:val="-16"/>
        </w:rPr>
      </w:pPr>
      <w:r w:rsidRPr="00965937">
        <w:rPr>
          <w:rFonts w:ascii="Times New Roman" w:hAnsi="Times New Roman"/>
          <w:spacing w:val="-11"/>
        </w:rPr>
        <w:t xml:space="preserve">Zamawiający dokonuje bezpośredniej zapłaty wymagalnego wynagrodzenia przysługującego podwykonawcy lub </w:t>
      </w:r>
      <w:r w:rsidRPr="00965937">
        <w:rPr>
          <w:rFonts w:ascii="Times New Roman" w:hAnsi="Times New Roman"/>
        </w:rPr>
        <w:t>dalszemu podwykonawcy, który zawarł;</w:t>
      </w:r>
    </w:p>
    <w:p w:rsidR="009D2CBA" w:rsidRPr="00965937" w:rsidRDefault="009D2CBA" w:rsidP="00CB68CA">
      <w:pPr>
        <w:widowControl w:val="0"/>
        <w:numPr>
          <w:ilvl w:val="0"/>
          <w:numId w:val="26"/>
        </w:numPr>
        <w:shd w:val="clear" w:color="auto" w:fill="FFFFFF"/>
        <w:tabs>
          <w:tab w:val="left" w:pos="-142"/>
        </w:tabs>
        <w:autoSpaceDE w:val="0"/>
        <w:autoSpaceDN w:val="0"/>
        <w:adjustRightInd w:val="0"/>
        <w:spacing w:before="115" w:after="0" w:line="238" w:lineRule="exact"/>
        <w:ind w:left="851" w:right="7" w:hanging="425"/>
        <w:jc w:val="both"/>
        <w:rPr>
          <w:rFonts w:ascii="Times New Roman" w:hAnsi="Times New Roman"/>
          <w:spacing w:val="-15"/>
        </w:rPr>
      </w:pPr>
      <w:r w:rsidRPr="00965937">
        <w:rPr>
          <w:rFonts w:ascii="Times New Roman" w:hAnsi="Times New Roman"/>
          <w:spacing w:val="-7"/>
        </w:rPr>
        <w:t xml:space="preserve">zaakceptowaną przez Zamawiającego umowę o podwykonawstwo, której przedmiotem są roboty </w:t>
      </w:r>
      <w:r w:rsidRPr="00965937">
        <w:rPr>
          <w:rFonts w:ascii="Times New Roman" w:hAnsi="Times New Roman"/>
        </w:rPr>
        <w:t>budowlane,</w:t>
      </w:r>
    </w:p>
    <w:p w:rsidR="009D2CBA" w:rsidRPr="00965937" w:rsidRDefault="009D2CBA" w:rsidP="00CB68CA">
      <w:pPr>
        <w:widowControl w:val="0"/>
        <w:numPr>
          <w:ilvl w:val="0"/>
          <w:numId w:val="26"/>
        </w:numPr>
        <w:shd w:val="clear" w:color="auto" w:fill="FFFFFF"/>
        <w:tabs>
          <w:tab w:val="left" w:pos="-142"/>
        </w:tabs>
        <w:autoSpaceDE w:val="0"/>
        <w:autoSpaceDN w:val="0"/>
        <w:adjustRightInd w:val="0"/>
        <w:spacing w:before="115" w:after="0" w:line="238" w:lineRule="exact"/>
        <w:ind w:left="851" w:right="7" w:hanging="425"/>
        <w:jc w:val="both"/>
        <w:rPr>
          <w:rFonts w:ascii="Times New Roman" w:hAnsi="Times New Roman"/>
          <w:spacing w:val="-15"/>
        </w:rPr>
      </w:pPr>
      <w:r w:rsidRPr="00965937">
        <w:rPr>
          <w:rFonts w:ascii="Times New Roman" w:hAnsi="Times New Roman"/>
          <w:spacing w:val="-10"/>
        </w:rPr>
        <w:t>przedłożoną Zamawiającemu umowę o podwykonawstwo, której przedmiotem są dostawy lub usługi,</w:t>
      </w:r>
    </w:p>
    <w:p w:rsidR="009D2CBA" w:rsidRPr="00965937" w:rsidRDefault="009D2CBA" w:rsidP="003F112E">
      <w:pPr>
        <w:shd w:val="clear" w:color="auto" w:fill="FFFFFF"/>
        <w:spacing w:before="115" w:line="245" w:lineRule="exact"/>
        <w:ind w:left="426" w:right="7"/>
        <w:jc w:val="both"/>
        <w:rPr>
          <w:rFonts w:ascii="Times New Roman" w:hAnsi="Times New Roman"/>
        </w:rPr>
      </w:pPr>
      <w:r w:rsidRPr="00965937">
        <w:rPr>
          <w:rFonts w:ascii="Times New Roman" w:hAnsi="Times New Roman"/>
          <w:spacing w:val="-11"/>
        </w:rPr>
        <w:t xml:space="preserve">w przypadku uchylenia się od obowiązku zapłaty odpowiednio przez Wykonawcę, podwykonawcę lub dalszego </w:t>
      </w:r>
      <w:r w:rsidRPr="00965937">
        <w:rPr>
          <w:rFonts w:ascii="Times New Roman" w:hAnsi="Times New Roman"/>
          <w:spacing w:val="-10"/>
        </w:rPr>
        <w:t xml:space="preserve">podwykonawcę, przy czym obowiązek ten dotyczy wyłącznie należności powstałych po zaakceptowaniu przez </w:t>
      </w:r>
      <w:r w:rsidRPr="00965937">
        <w:rPr>
          <w:rFonts w:ascii="Times New Roman" w:hAnsi="Times New Roman"/>
          <w:spacing w:val="-9"/>
        </w:rPr>
        <w:t xml:space="preserve">Zamawiającego umowy o podwykonawstwo, której przedmiotem są roboty budowlane, lub po przedłożeniu Zamawiającemu poświadczonej za zgodność z oryginałem kopii umowy o podwykonawstwo, której przedmiotem </w:t>
      </w:r>
      <w:r w:rsidRPr="00965937">
        <w:rPr>
          <w:rFonts w:ascii="Times New Roman" w:hAnsi="Times New Roman"/>
        </w:rPr>
        <w:t>są dostawy lub usługi.</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01" w:after="0" w:line="245" w:lineRule="exact"/>
        <w:ind w:left="426" w:right="14" w:hanging="426"/>
        <w:jc w:val="both"/>
        <w:rPr>
          <w:rFonts w:ascii="Times New Roman" w:hAnsi="Times New Roman"/>
          <w:spacing w:val="-16"/>
        </w:rPr>
      </w:pPr>
      <w:r w:rsidRPr="00965937">
        <w:rPr>
          <w:rFonts w:ascii="Times New Roman" w:hAnsi="Times New Roman"/>
          <w:spacing w:val="-12"/>
        </w:rPr>
        <w:lastRenderedPageBreak/>
        <w:t>Przed dokonaniem bezpośred</w:t>
      </w:r>
      <w:r w:rsidR="003F112E" w:rsidRPr="00965937">
        <w:rPr>
          <w:rFonts w:ascii="Times New Roman" w:hAnsi="Times New Roman"/>
          <w:spacing w:val="-12"/>
        </w:rPr>
        <w:t xml:space="preserve">niej zapłaty </w:t>
      </w:r>
      <w:r w:rsidRPr="00965937">
        <w:rPr>
          <w:rFonts w:ascii="Times New Roman" w:hAnsi="Times New Roman"/>
          <w:spacing w:val="-12"/>
        </w:rPr>
        <w:t xml:space="preserve">Zamawiający jest obowiązany umożliwić Wykonawcy </w:t>
      </w:r>
      <w:r w:rsidRPr="00965937">
        <w:rPr>
          <w:rFonts w:ascii="Times New Roman" w:hAnsi="Times New Roman"/>
          <w:spacing w:val="-11"/>
        </w:rPr>
        <w:t xml:space="preserve">zgłoszenie pisemnych uwag dotyczących zasadności bezpośredniej zapłaty wynagrodzenia podwykonawcy lub </w:t>
      </w:r>
      <w:r w:rsidRPr="00965937">
        <w:rPr>
          <w:rFonts w:ascii="Times New Roman" w:hAnsi="Times New Roman"/>
          <w:spacing w:val="-9"/>
        </w:rPr>
        <w:t>dalszemu podwy</w:t>
      </w:r>
      <w:r w:rsidR="00084890" w:rsidRPr="00965937">
        <w:rPr>
          <w:rFonts w:ascii="Times New Roman" w:hAnsi="Times New Roman"/>
          <w:spacing w:val="-9"/>
        </w:rPr>
        <w:t>konawcy, o których mowa w ust</w:t>
      </w:r>
      <w:r w:rsidR="00BE7E19" w:rsidRPr="00965937">
        <w:rPr>
          <w:rFonts w:ascii="Times New Roman" w:hAnsi="Times New Roman"/>
          <w:spacing w:val="-9"/>
        </w:rPr>
        <w:t>. 5</w:t>
      </w:r>
      <w:r w:rsidRPr="00965937">
        <w:rPr>
          <w:rFonts w:ascii="Times New Roman" w:hAnsi="Times New Roman"/>
          <w:spacing w:val="-9"/>
        </w:rPr>
        <w:t xml:space="preserve">, w terminie 7 </w:t>
      </w:r>
      <w:r w:rsidRPr="00965937">
        <w:rPr>
          <w:rFonts w:ascii="Times New Roman" w:hAnsi="Times New Roman"/>
          <w:b/>
          <w:bCs/>
          <w:spacing w:val="-9"/>
        </w:rPr>
        <w:t xml:space="preserve">dni </w:t>
      </w:r>
      <w:r w:rsidRPr="00965937">
        <w:rPr>
          <w:rFonts w:ascii="Times New Roman" w:hAnsi="Times New Roman"/>
          <w:spacing w:val="-9"/>
        </w:rPr>
        <w:t>od dnia doręczenia pisma Zamawiającego.</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01" w:after="0" w:line="245" w:lineRule="exact"/>
        <w:ind w:left="426" w:right="14" w:hanging="426"/>
        <w:jc w:val="both"/>
        <w:rPr>
          <w:rFonts w:ascii="Times New Roman" w:hAnsi="Times New Roman"/>
          <w:spacing w:val="-16"/>
        </w:rPr>
      </w:pPr>
      <w:r w:rsidRPr="00965937">
        <w:rPr>
          <w:rFonts w:ascii="Times New Roman" w:hAnsi="Times New Roman"/>
          <w:spacing w:val="-9"/>
        </w:rPr>
        <w:t>W przypadku zgłoszenia w termin</w:t>
      </w:r>
      <w:r w:rsidR="00DD4B62" w:rsidRPr="00965937">
        <w:rPr>
          <w:rFonts w:ascii="Times New Roman" w:hAnsi="Times New Roman"/>
          <w:spacing w:val="-9"/>
        </w:rPr>
        <w:t xml:space="preserve">ie uwag, </w:t>
      </w:r>
      <w:r w:rsidRPr="00965937">
        <w:rPr>
          <w:rFonts w:ascii="Times New Roman" w:hAnsi="Times New Roman"/>
          <w:spacing w:val="-9"/>
        </w:rPr>
        <w:t>Zamawiający może:</w:t>
      </w:r>
    </w:p>
    <w:p w:rsidR="009D2CBA" w:rsidRPr="00965937" w:rsidRDefault="009D2CBA" w:rsidP="00CB68CA">
      <w:pPr>
        <w:widowControl w:val="0"/>
        <w:numPr>
          <w:ilvl w:val="0"/>
          <w:numId w:val="27"/>
        </w:numPr>
        <w:shd w:val="clear" w:color="auto" w:fill="FFFFFF"/>
        <w:autoSpaceDE w:val="0"/>
        <w:autoSpaceDN w:val="0"/>
        <w:adjustRightInd w:val="0"/>
        <w:spacing w:before="122" w:after="0" w:line="238" w:lineRule="exact"/>
        <w:ind w:left="851" w:right="29" w:hanging="425"/>
        <w:jc w:val="both"/>
        <w:rPr>
          <w:rFonts w:ascii="Times New Roman" w:hAnsi="Times New Roman"/>
          <w:spacing w:val="-19"/>
        </w:rPr>
      </w:pPr>
      <w:r w:rsidRPr="00965937">
        <w:rPr>
          <w:rFonts w:ascii="Times New Roman" w:hAnsi="Times New Roman"/>
          <w:spacing w:val="-11"/>
        </w:rPr>
        <w:t xml:space="preserve">nie dokonać bezpośredniej zapłaty wynagrodzenia podwykonawcy lub dalszemu podwykonawcy, jeżeli </w:t>
      </w:r>
      <w:r w:rsidRPr="00965937">
        <w:rPr>
          <w:rFonts w:ascii="Times New Roman" w:hAnsi="Times New Roman"/>
        </w:rPr>
        <w:t>Wykonawca wykaże niezasadność takiej zapłaty albo</w:t>
      </w:r>
    </w:p>
    <w:p w:rsidR="009D2CBA" w:rsidRPr="00965937" w:rsidRDefault="009D2CBA" w:rsidP="00CB68CA">
      <w:pPr>
        <w:widowControl w:val="0"/>
        <w:numPr>
          <w:ilvl w:val="0"/>
          <w:numId w:val="27"/>
        </w:numPr>
        <w:shd w:val="clear" w:color="auto" w:fill="FFFFFF"/>
        <w:autoSpaceDE w:val="0"/>
        <w:autoSpaceDN w:val="0"/>
        <w:adjustRightInd w:val="0"/>
        <w:spacing w:before="122" w:after="0" w:line="238" w:lineRule="exact"/>
        <w:ind w:left="851" w:right="29" w:hanging="425"/>
        <w:jc w:val="both"/>
        <w:rPr>
          <w:rFonts w:ascii="Times New Roman" w:hAnsi="Times New Roman"/>
          <w:spacing w:val="-19"/>
        </w:rPr>
      </w:pPr>
      <w:r w:rsidRPr="00965937">
        <w:rPr>
          <w:rFonts w:ascii="Times New Roman" w:hAnsi="Times New Roman"/>
          <w:spacing w:val="-11"/>
        </w:rPr>
        <w:t xml:space="preserve">złożyć do depozytu sądowego kwotę potrzebną na pokrycie wynagrodzenia podwykonawcy lub dalszego podwykonawcy w przypadku istnienia zasadniczej wątpliwości Zamawiającego co do wysokości należnej </w:t>
      </w:r>
      <w:r w:rsidRPr="00965937">
        <w:rPr>
          <w:rFonts w:ascii="Times New Roman" w:hAnsi="Times New Roman"/>
        </w:rPr>
        <w:t>zapłaty lub podmiotu, któremu płatność się należy, albo</w:t>
      </w:r>
    </w:p>
    <w:p w:rsidR="009D2CBA" w:rsidRPr="00965937" w:rsidRDefault="009D2CBA" w:rsidP="00CB68CA">
      <w:pPr>
        <w:widowControl w:val="0"/>
        <w:numPr>
          <w:ilvl w:val="0"/>
          <w:numId w:val="27"/>
        </w:numPr>
        <w:shd w:val="clear" w:color="auto" w:fill="FFFFFF"/>
        <w:autoSpaceDE w:val="0"/>
        <w:autoSpaceDN w:val="0"/>
        <w:adjustRightInd w:val="0"/>
        <w:spacing w:before="122" w:after="0" w:line="238" w:lineRule="exact"/>
        <w:ind w:left="851" w:right="29" w:hanging="425"/>
        <w:jc w:val="both"/>
        <w:rPr>
          <w:rFonts w:ascii="Times New Roman" w:hAnsi="Times New Roman"/>
          <w:spacing w:val="-19"/>
        </w:rPr>
      </w:pPr>
      <w:r w:rsidRPr="00965937">
        <w:rPr>
          <w:rFonts w:ascii="Times New Roman" w:hAnsi="Times New Roman"/>
          <w:spacing w:val="-11"/>
        </w:rPr>
        <w:t xml:space="preserve">dokonać bezpośredniej zapłaty wynagrodzenia podwykonawcy lub dalszemu podwykonawcy, jeżeli </w:t>
      </w:r>
      <w:r w:rsidRPr="00965937">
        <w:rPr>
          <w:rFonts w:ascii="Times New Roman" w:hAnsi="Times New Roman"/>
        </w:rPr>
        <w:t>podwykonawca lub dalszy podwykonawca wykaże zasadność takiej zapłaty.</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22" w:after="0" w:line="238" w:lineRule="exact"/>
        <w:ind w:left="426" w:right="29" w:hanging="426"/>
        <w:jc w:val="both"/>
        <w:rPr>
          <w:rFonts w:ascii="Times New Roman" w:hAnsi="Times New Roman"/>
          <w:spacing w:val="-17"/>
        </w:rPr>
      </w:pPr>
      <w:r w:rsidRPr="00965937">
        <w:rPr>
          <w:rFonts w:ascii="Times New Roman" w:hAnsi="Times New Roman"/>
          <w:spacing w:val="-11"/>
        </w:rPr>
        <w:t xml:space="preserve">Zamawiający dokonuje bezpośredniej zapłaty wymagalnego wynagrodzenia przysługującego podwykonawcy lub </w:t>
      </w:r>
      <w:r w:rsidRPr="00965937">
        <w:rPr>
          <w:rFonts w:ascii="Times New Roman" w:hAnsi="Times New Roman"/>
          <w:spacing w:val="-9"/>
        </w:rPr>
        <w:t xml:space="preserve">dalszemu podwykonawcy w terminie 30 </w:t>
      </w:r>
      <w:r w:rsidRPr="00965937">
        <w:rPr>
          <w:rFonts w:ascii="Times New Roman" w:hAnsi="Times New Roman"/>
          <w:b/>
          <w:bCs/>
          <w:spacing w:val="-9"/>
        </w:rPr>
        <w:t xml:space="preserve">dni </w:t>
      </w:r>
      <w:r w:rsidRPr="00965937">
        <w:rPr>
          <w:rFonts w:ascii="Times New Roman" w:hAnsi="Times New Roman"/>
          <w:spacing w:val="-9"/>
        </w:rPr>
        <w:t xml:space="preserve">od otrzymania dokumentów i wyjaśnień niezbędnych do ustalenia </w:t>
      </w:r>
      <w:r w:rsidRPr="00965937">
        <w:rPr>
          <w:rFonts w:ascii="Times New Roman" w:hAnsi="Times New Roman"/>
          <w:spacing w:val="-8"/>
        </w:rPr>
        <w:t xml:space="preserve">wysokości należnej zapłaty i podmiotu, któremu płatność się należy albo w terminie tym składa do depozytu </w:t>
      </w:r>
      <w:r w:rsidRPr="00965937">
        <w:rPr>
          <w:rFonts w:ascii="Times New Roman" w:hAnsi="Times New Roman"/>
          <w:spacing w:val="-11"/>
        </w:rPr>
        <w:t>sądowego kwotę potrzebną na pokrycie wynagrodzenia podwykonawcy lub dalszego podwykonawcy.</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22" w:after="0" w:line="238" w:lineRule="exact"/>
        <w:ind w:left="426" w:right="29" w:hanging="426"/>
        <w:jc w:val="both"/>
        <w:rPr>
          <w:rFonts w:ascii="Times New Roman" w:hAnsi="Times New Roman"/>
          <w:spacing w:val="-17"/>
        </w:rPr>
      </w:pPr>
      <w:r w:rsidRPr="00965937">
        <w:rPr>
          <w:rFonts w:ascii="Times New Roman" w:hAnsi="Times New Roman"/>
          <w:spacing w:val="-11"/>
        </w:rPr>
        <w:t>Bezpośr</w:t>
      </w:r>
      <w:r w:rsidR="003F112E" w:rsidRPr="00965937">
        <w:rPr>
          <w:rFonts w:ascii="Times New Roman" w:hAnsi="Times New Roman"/>
          <w:spacing w:val="-11"/>
        </w:rPr>
        <w:t>ednia zapłata określona w ust.</w:t>
      </w:r>
      <w:r w:rsidR="00BE7E19" w:rsidRPr="00965937">
        <w:rPr>
          <w:rFonts w:ascii="Times New Roman" w:hAnsi="Times New Roman"/>
          <w:spacing w:val="-11"/>
        </w:rPr>
        <w:t xml:space="preserve"> 5</w:t>
      </w:r>
      <w:r w:rsidRPr="00965937">
        <w:rPr>
          <w:rFonts w:ascii="Times New Roman" w:hAnsi="Times New Roman"/>
          <w:spacing w:val="-11"/>
        </w:rPr>
        <w:t xml:space="preserve"> obejmuje wyłącznie należne wynagrodzenie, bez odsetek, należnych </w:t>
      </w:r>
      <w:r w:rsidRPr="00965937">
        <w:rPr>
          <w:rFonts w:ascii="Times New Roman" w:hAnsi="Times New Roman"/>
        </w:rPr>
        <w:t>podwykonawcy lub dalszemu podwykonawcy.</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22" w:after="0" w:line="238" w:lineRule="exact"/>
        <w:ind w:left="426" w:right="29" w:hanging="426"/>
        <w:jc w:val="both"/>
        <w:rPr>
          <w:rFonts w:ascii="Times New Roman" w:hAnsi="Times New Roman"/>
          <w:spacing w:val="-17"/>
        </w:rPr>
      </w:pPr>
      <w:r w:rsidRPr="00965937">
        <w:rPr>
          <w:rFonts w:ascii="Times New Roman" w:hAnsi="Times New Roman"/>
          <w:spacing w:val="-10"/>
        </w:rPr>
        <w:t>W przypadku dokonania bezpośredniej zapłaty podwykonawcy lub dalszemu podwy</w:t>
      </w:r>
      <w:r w:rsidR="00DD4B62" w:rsidRPr="00965937">
        <w:rPr>
          <w:rFonts w:ascii="Times New Roman" w:hAnsi="Times New Roman"/>
          <w:spacing w:val="-10"/>
        </w:rPr>
        <w:t>konawcy</w:t>
      </w:r>
      <w:r w:rsidRPr="00965937">
        <w:rPr>
          <w:rFonts w:ascii="Times New Roman" w:hAnsi="Times New Roman"/>
          <w:spacing w:val="-10"/>
        </w:rPr>
        <w:t>, Zamawiający potrąca kwotę wypłaconego wynagrodzenia z wynagrodzenia należnego Wykonawcy.</w:t>
      </w:r>
    </w:p>
    <w:p w:rsidR="009D2CBA" w:rsidRPr="00965937" w:rsidRDefault="009D2CBA" w:rsidP="00CB68CA">
      <w:pPr>
        <w:widowControl w:val="0"/>
        <w:numPr>
          <w:ilvl w:val="0"/>
          <w:numId w:val="19"/>
        </w:numPr>
        <w:shd w:val="clear" w:color="auto" w:fill="FFFFFF"/>
        <w:tabs>
          <w:tab w:val="left" w:pos="-567"/>
        </w:tabs>
        <w:autoSpaceDE w:val="0"/>
        <w:autoSpaceDN w:val="0"/>
        <w:adjustRightInd w:val="0"/>
        <w:spacing w:before="122" w:after="0" w:line="238" w:lineRule="exact"/>
        <w:ind w:left="426" w:right="29" w:hanging="426"/>
        <w:jc w:val="both"/>
        <w:rPr>
          <w:rFonts w:ascii="Times New Roman" w:hAnsi="Times New Roman"/>
          <w:spacing w:val="-17"/>
        </w:rPr>
      </w:pPr>
      <w:r w:rsidRPr="00965937">
        <w:rPr>
          <w:rFonts w:ascii="Times New Roman" w:hAnsi="Times New Roman"/>
          <w:spacing w:val="-11"/>
        </w:rPr>
        <w:t xml:space="preserve">Zapłatę uważa się za dokonaną z chwilą obciążenia rachunku bankowego Zamawiającego kwotą należnego </w:t>
      </w:r>
      <w:r w:rsidRPr="00965937">
        <w:rPr>
          <w:rFonts w:ascii="Times New Roman" w:hAnsi="Times New Roman"/>
        </w:rPr>
        <w:t xml:space="preserve">wynagrodzenia </w:t>
      </w:r>
      <w:r w:rsidR="007746E1" w:rsidRPr="00965937">
        <w:rPr>
          <w:rFonts w:ascii="Times New Roman" w:hAnsi="Times New Roman"/>
        </w:rPr>
        <w:t xml:space="preserve"> </w:t>
      </w:r>
      <w:r w:rsidRPr="00965937">
        <w:rPr>
          <w:rFonts w:ascii="Times New Roman" w:hAnsi="Times New Roman"/>
        </w:rPr>
        <w:t>z</w:t>
      </w:r>
      <w:r w:rsidR="00BE7E19" w:rsidRPr="00965937">
        <w:rPr>
          <w:rFonts w:ascii="Times New Roman" w:hAnsi="Times New Roman"/>
        </w:rPr>
        <w:t xml:space="preserve"> zachowaniem postanowień ust. 10</w:t>
      </w:r>
      <w:r w:rsidR="000B55D8" w:rsidRPr="00965937">
        <w:rPr>
          <w:rFonts w:ascii="Times New Roman" w:hAnsi="Times New Roman"/>
        </w:rPr>
        <w:t>.</w:t>
      </w:r>
    </w:p>
    <w:p w:rsidR="00781D0E" w:rsidRPr="00781D0E" w:rsidRDefault="00781D0E" w:rsidP="00781D0E">
      <w:pPr>
        <w:pStyle w:val="Tekstpodstawowywcity"/>
        <w:numPr>
          <w:ilvl w:val="0"/>
          <w:numId w:val="19"/>
        </w:numPr>
        <w:suppressAutoHyphens/>
        <w:spacing w:before="120" w:after="120" w:line="100" w:lineRule="atLeast"/>
        <w:rPr>
          <w:sz w:val="22"/>
          <w:szCs w:val="22"/>
        </w:rPr>
      </w:pPr>
      <w:r w:rsidRPr="00781D0E">
        <w:rPr>
          <w:sz w:val="22"/>
          <w:szCs w:val="22"/>
        </w:rPr>
        <w:t>Należność, o której mowa w ust. 1 Zamawiający wypłaci Wykonawcy przelewem na rachunek bankowy  wskazany  przez Wykonawcę w terminie  do 30 dni od dnia otrzymania faktury wraz z dokumentami wymienionymi odpowiednio w ust. 2</w:t>
      </w:r>
      <w:r>
        <w:rPr>
          <w:sz w:val="22"/>
          <w:szCs w:val="22"/>
          <w:lang w:val="pl-PL"/>
        </w:rPr>
        <w:t xml:space="preserve">, </w:t>
      </w:r>
      <w:r w:rsidRPr="00781D0E">
        <w:rPr>
          <w:sz w:val="22"/>
          <w:szCs w:val="22"/>
        </w:rPr>
        <w:t xml:space="preserve"> wystawionej przez Wykonawcę w następujący sposób: </w:t>
      </w:r>
    </w:p>
    <w:p w:rsidR="00781D0E" w:rsidRPr="00653ABB" w:rsidRDefault="00781D0E" w:rsidP="00781D0E">
      <w:pPr>
        <w:pStyle w:val="Tekstpodstawowywcity"/>
        <w:numPr>
          <w:ilvl w:val="1"/>
          <w:numId w:val="19"/>
        </w:numPr>
        <w:suppressAutoHyphens/>
        <w:spacing w:before="120" w:after="120" w:line="100" w:lineRule="atLeast"/>
        <w:rPr>
          <w:b/>
          <w:sz w:val="22"/>
          <w:szCs w:val="22"/>
        </w:rPr>
      </w:pPr>
      <w:r w:rsidRPr="005F70E6">
        <w:rPr>
          <w:b/>
          <w:sz w:val="22"/>
          <w:szCs w:val="22"/>
        </w:rPr>
        <w:t>Nabywca</w:t>
      </w:r>
      <w:r w:rsidRPr="00653ABB">
        <w:rPr>
          <w:sz w:val="22"/>
          <w:szCs w:val="22"/>
        </w:rPr>
        <w:t>: Powiat Bocheński ul. Kazimierza Wielkiego 31, 32-700 Bochnia NIP: 868-159-92-83.</w:t>
      </w:r>
      <w:r>
        <w:rPr>
          <w:rFonts w:eastAsia="TimesNewRoman"/>
          <w:sz w:val="22"/>
          <w:szCs w:val="22"/>
        </w:rPr>
        <w:t xml:space="preserve"> </w:t>
      </w:r>
    </w:p>
    <w:p w:rsidR="00781D0E" w:rsidRPr="00653ABB" w:rsidRDefault="00781D0E" w:rsidP="00781D0E">
      <w:pPr>
        <w:pStyle w:val="Tekstpodstawowywcity"/>
        <w:numPr>
          <w:ilvl w:val="1"/>
          <w:numId w:val="19"/>
        </w:numPr>
        <w:suppressAutoHyphens/>
        <w:spacing w:before="120" w:after="120" w:line="100" w:lineRule="atLeast"/>
        <w:rPr>
          <w:b/>
          <w:sz w:val="22"/>
          <w:szCs w:val="22"/>
        </w:rPr>
      </w:pPr>
      <w:r>
        <w:rPr>
          <w:b/>
          <w:sz w:val="22"/>
          <w:szCs w:val="22"/>
        </w:rPr>
        <w:t>Odbiorca</w:t>
      </w:r>
      <w:r>
        <w:rPr>
          <w:sz w:val="22"/>
          <w:szCs w:val="22"/>
        </w:rPr>
        <w:t>: Centrum Kształcenia Zawodowego i Ustawicznego im. św. Jana Pawła II w Łapanowie,  Łapanów 32, 32-740 Łapanów</w:t>
      </w:r>
    </w:p>
    <w:p w:rsidR="008E70D3" w:rsidRPr="00965937" w:rsidRDefault="008E70D3" w:rsidP="003F112E">
      <w:pPr>
        <w:pStyle w:val="Default"/>
        <w:jc w:val="center"/>
        <w:rPr>
          <w:rFonts w:ascii="Times New Roman" w:hAnsi="Times New Roman" w:cs="Times New Roman"/>
          <w:sz w:val="22"/>
          <w:szCs w:val="22"/>
        </w:rPr>
      </w:pPr>
    </w:p>
    <w:p w:rsidR="008E70D3" w:rsidRPr="00965937" w:rsidRDefault="00E43483"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xml:space="preserve">§ 5  </w:t>
      </w:r>
      <w:r w:rsidR="008E70D3" w:rsidRPr="00965937">
        <w:rPr>
          <w:rFonts w:ascii="Times New Roman" w:hAnsi="Times New Roman" w:cs="Times New Roman"/>
          <w:b/>
          <w:bCs/>
          <w:sz w:val="22"/>
          <w:szCs w:val="22"/>
        </w:rPr>
        <w:t xml:space="preserve"> Przedstawiciele stron na budowie</w:t>
      </w:r>
    </w:p>
    <w:p w:rsidR="008E70D3" w:rsidRPr="00965937" w:rsidRDefault="00974EFF" w:rsidP="007E7A36">
      <w:pPr>
        <w:pStyle w:val="Default"/>
        <w:numPr>
          <w:ilvl w:val="0"/>
          <w:numId w:val="3"/>
        </w:numPr>
        <w:ind w:left="426" w:hanging="426"/>
        <w:rPr>
          <w:rFonts w:ascii="Times New Roman" w:hAnsi="Times New Roman" w:cs="Times New Roman"/>
          <w:sz w:val="22"/>
          <w:szCs w:val="22"/>
        </w:rPr>
      </w:pPr>
      <w:r w:rsidRPr="00965937">
        <w:rPr>
          <w:rFonts w:ascii="Times New Roman" w:hAnsi="Times New Roman" w:cs="Times New Roman"/>
          <w:sz w:val="22"/>
          <w:szCs w:val="22"/>
        </w:rPr>
        <w:t>Przedstawicielem Zamawiającego przy realizacji umowy będzie</w:t>
      </w:r>
      <w:r w:rsidR="008E70D3" w:rsidRPr="00965937">
        <w:rPr>
          <w:rFonts w:ascii="Times New Roman" w:hAnsi="Times New Roman" w:cs="Times New Roman"/>
          <w:sz w:val="22"/>
          <w:szCs w:val="22"/>
        </w:rPr>
        <w:t xml:space="preserve">: </w:t>
      </w:r>
    </w:p>
    <w:p w:rsidR="008E70D3" w:rsidRPr="009D6F4D" w:rsidRDefault="00781D0E" w:rsidP="007E7A36">
      <w:pPr>
        <w:pStyle w:val="Default"/>
        <w:numPr>
          <w:ilvl w:val="1"/>
          <w:numId w:val="4"/>
        </w:numPr>
        <w:spacing w:after="11"/>
        <w:ind w:left="709" w:hanging="283"/>
        <w:rPr>
          <w:rFonts w:ascii="Times New Roman" w:hAnsi="Times New Roman" w:cs="Times New Roman"/>
          <w:b/>
          <w:sz w:val="22"/>
          <w:szCs w:val="22"/>
        </w:rPr>
      </w:pPr>
      <w:r>
        <w:rPr>
          <w:rFonts w:ascii="Times New Roman" w:hAnsi="Times New Roman" w:cs="Times New Roman"/>
          <w:b/>
          <w:sz w:val="22"/>
          <w:szCs w:val="22"/>
        </w:rPr>
        <w:t>………………………..</w:t>
      </w:r>
    </w:p>
    <w:p w:rsidR="008E70D3" w:rsidRPr="00965937" w:rsidRDefault="008E70D3" w:rsidP="007E7A36">
      <w:pPr>
        <w:pStyle w:val="Default"/>
        <w:numPr>
          <w:ilvl w:val="0"/>
          <w:numId w:val="3"/>
        </w:numPr>
        <w:spacing w:after="11"/>
        <w:ind w:left="426" w:hanging="426"/>
        <w:rPr>
          <w:rFonts w:ascii="Times New Roman" w:hAnsi="Times New Roman" w:cs="Times New Roman"/>
          <w:sz w:val="22"/>
          <w:szCs w:val="22"/>
        </w:rPr>
      </w:pPr>
      <w:r w:rsidRPr="00965937">
        <w:rPr>
          <w:rFonts w:ascii="Times New Roman" w:hAnsi="Times New Roman" w:cs="Times New Roman"/>
          <w:sz w:val="22"/>
          <w:szCs w:val="22"/>
        </w:rPr>
        <w:t xml:space="preserve">Zamawiający może zlecić w całości lub w części zarządzanie budową innemu, podmiotowi. </w:t>
      </w:r>
      <w:r w:rsidR="005B745A">
        <w:rPr>
          <w:rFonts w:ascii="Times New Roman" w:hAnsi="Times New Roman" w:cs="Times New Roman"/>
          <w:sz w:val="22"/>
          <w:szCs w:val="22"/>
        </w:rPr>
        <w:br/>
      </w:r>
      <w:r w:rsidRPr="00965937">
        <w:rPr>
          <w:rFonts w:ascii="Times New Roman" w:hAnsi="Times New Roman" w:cs="Times New Roman"/>
          <w:sz w:val="22"/>
          <w:szCs w:val="22"/>
        </w:rPr>
        <w:t xml:space="preserve">W takim przypadku zobowiązanym i uprawnionym z niniejszej umowie jest nadal Zamawiający, a jedynie w jego imieniu i na jego rzecz czynności związane z realizacją umowy wykonuje wskazany podmiot. </w:t>
      </w:r>
    </w:p>
    <w:p w:rsidR="008E70D3" w:rsidRPr="00965937" w:rsidRDefault="008E70D3" w:rsidP="007E7A36">
      <w:pPr>
        <w:pStyle w:val="Default"/>
        <w:numPr>
          <w:ilvl w:val="0"/>
          <w:numId w:val="3"/>
        </w:numPr>
        <w:spacing w:after="11"/>
        <w:ind w:left="426" w:hanging="426"/>
        <w:rPr>
          <w:rFonts w:ascii="Times New Roman" w:hAnsi="Times New Roman" w:cs="Times New Roman"/>
          <w:sz w:val="22"/>
          <w:szCs w:val="22"/>
        </w:rPr>
      </w:pPr>
      <w:r w:rsidRPr="00965937">
        <w:rPr>
          <w:rFonts w:ascii="Times New Roman" w:hAnsi="Times New Roman" w:cs="Times New Roman"/>
          <w:sz w:val="22"/>
          <w:szCs w:val="22"/>
        </w:rPr>
        <w:t xml:space="preserve">Wykonawca wskazuje niżej wymienione osoby do kierowania robotami: </w:t>
      </w:r>
    </w:p>
    <w:p w:rsidR="005B745A" w:rsidRPr="005E64CF" w:rsidRDefault="008E70D3" w:rsidP="005E64CF">
      <w:pPr>
        <w:pStyle w:val="Default"/>
        <w:numPr>
          <w:ilvl w:val="1"/>
          <w:numId w:val="5"/>
        </w:numPr>
        <w:spacing w:after="13"/>
        <w:ind w:left="709" w:hanging="283"/>
        <w:rPr>
          <w:rFonts w:ascii="Times New Roman" w:hAnsi="Times New Roman" w:cs="Times New Roman"/>
          <w:sz w:val="22"/>
          <w:szCs w:val="22"/>
        </w:rPr>
      </w:pPr>
      <w:r w:rsidRPr="00965937">
        <w:rPr>
          <w:rFonts w:ascii="Times New Roman" w:hAnsi="Times New Roman" w:cs="Times New Roman"/>
          <w:sz w:val="22"/>
          <w:szCs w:val="22"/>
        </w:rPr>
        <w:t xml:space="preserve">................................................................. – kierownik budowy </w:t>
      </w:r>
    </w:p>
    <w:p w:rsidR="008E70D3" w:rsidRPr="00965937" w:rsidRDefault="008E70D3" w:rsidP="007E7A36">
      <w:pPr>
        <w:pStyle w:val="Default"/>
        <w:numPr>
          <w:ilvl w:val="0"/>
          <w:numId w:val="3"/>
        </w:numPr>
        <w:spacing w:after="11"/>
        <w:ind w:left="426" w:hanging="426"/>
        <w:jc w:val="both"/>
        <w:rPr>
          <w:rFonts w:ascii="Times New Roman" w:hAnsi="Times New Roman" w:cs="Times New Roman"/>
          <w:sz w:val="22"/>
          <w:szCs w:val="22"/>
        </w:rPr>
      </w:pPr>
      <w:r w:rsidRPr="00965937">
        <w:rPr>
          <w:rFonts w:ascii="Times New Roman" w:hAnsi="Times New Roman" w:cs="Times New Roman"/>
          <w:sz w:val="22"/>
          <w:szCs w:val="22"/>
        </w:rPr>
        <w:t xml:space="preserve">Osoby wymienione w ust. 1 i 3 będą działać w granicach umocowania określonego w ustawie Prawo budowlane. Zmiana osób wskazanych do wykonywania wyżej wymienionych obowiązków w trakcie wykonywania robót objętych umową wymagać będzie pod rygorem nieważności pisemnej zgody Zamawiającego. </w:t>
      </w:r>
    </w:p>
    <w:p w:rsidR="008E70D3" w:rsidRPr="00965937" w:rsidRDefault="008E70D3" w:rsidP="007E7A36">
      <w:pPr>
        <w:pStyle w:val="Default"/>
        <w:numPr>
          <w:ilvl w:val="0"/>
          <w:numId w:val="3"/>
        </w:numPr>
        <w:spacing w:after="11"/>
        <w:ind w:left="426" w:hanging="426"/>
        <w:jc w:val="both"/>
        <w:rPr>
          <w:rFonts w:ascii="Times New Roman" w:hAnsi="Times New Roman" w:cs="Times New Roman"/>
          <w:sz w:val="22"/>
          <w:szCs w:val="22"/>
        </w:rPr>
      </w:pPr>
      <w:r w:rsidRPr="00965937">
        <w:rPr>
          <w:rFonts w:ascii="Times New Roman" w:hAnsi="Times New Roman" w:cs="Times New Roman"/>
          <w:sz w:val="22"/>
          <w:szCs w:val="22"/>
        </w:rPr>
        <w:t xml:space="preserve">Kierownik budowy zobowiązany jest do złożenia pisemnego oświadczenia wymaganego art. 41 ust. 4 pkt 1 ustawy Prawo budowlane nie później niż w dniu przekazania Wykonawcy terenu budowy. </w:t>
      </w:r>
    </w:p>
    <w:p w:rsidR="000B55D8" w:rsidRPr="00965937" w:rsidRDefault="000B55D8" w:rsidP="003F112E">
      <w:pPr>
        <w:pStyle w:val="Default"/>
        <w:rPr>
          <w:rFonts w:ascii="Times New Roman" w:hAnsi="Times New Roman" w:cs="Times New Roman"/>
          <w:color w:val="auto"/>
          <w:sz w:val="22"/>
          <w:szCs w:val="22"/>
        </w:rPr>
      </w:pPr>
    </w:p>
    <w:p w:rsidR="004404FB" w:rsidRDefault="004404FB" w:rsidP="003F112E">
      <w:pPr>
        <w:pStyle w:val="Default"/>
        <w:jc w:val="center"/>
        <w:rPr>
          <w:rFonts w:ascii="Times New Roman" w:hAnsi="Times New Roman" w:cs="Times New Roman"/>
          <w:b/>
          <w:bCs/>
          <w:sz w:val="22"/>
          <w:szCs w:val="22"/>
        </w:rPr>
      </w:pPr>
    </w:p>
    <w:p w:rsidR="008E70D3" w:rsidRPr="00965937" w:rsidRDefault="008E70D3"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lastRenderedPageBreak/>
        <w:t>§ 6  Podwykonawcy</w:t>
      </w:r>
    </w:p>
    <w:p w:rsidR="008E70D3" w:rsidRPr="005B745A" w:rsidRDefault="00D14800" w:rsidP="007E7A36">
      <w:pPr>
        <w:pStyle w:val="Default"/>
        <w:rPr>
          <w:rFonts w:ascii="Times New Roman" w:hAnsi="Times New Roman" w:cs="Times New Roman"/>
          <w:sz w:val="18"/>
          <w:szCs w:val="18"/>
        </w:rPr>
      </w:pPr>
      <w:r w:rsidRPr="00D14800">
        <w:rPr>
          <w:rFonts w:ascii="Times New Roman" w:hAnsi="Times New Roman"/>
          <w:sz w:val="22"/>
          <w:szCs w:val="22"/>
        </w:rPr>
        <w:t>Wykonawca zrealizuje przedmiot umowy bez udziału podwykonawców z zastrzeżeniem § 17</w:t>
      </w:r>
      <w:r w:rsidRPr="00D14800">
        <w:rPr>
          <w:rFonts w:ascii="Times New Roman" w:hAnsi="Times New Roman"/>
          <w:b/>
          <w:sz w:val="22"/>
          <w:szCs w:val="22"/>
        </w:rPr>
        <w:t xml:space="preserve"> * </w:t>
      </w:r>
      <w:r w:rsidRPr="00D14800">
        <w:rPr>
          <w:rFonts w:ascii="Times New Roman" w:hAnsi="Times New Roman"/>
          <w:sz w:val="22"/>
          <w:szCs w:val="22"/>
        </w:rPr>
        <w:t xml:space="preserve">/Wykonawca zamierza powierzyć wykonanie części zamówienia podwykonawcom </w:t>
      </w:r>
      <w:r w:rsidRPr="005B745A">
        <w:rPr>
          <w:rFonts w:ascii="Times New Roman" w:hAnsi="Times New Roman"/>
          <w:sz w:val="18"/>
          <w:szCs w:val="18"/>
        </w:rPr>
        <w:t xml:space="preserve">( </w:t>
      </w:r>
      <w:r w:rsidRPr="005B745A">
        <w:rPr>
          <w:rFonts w:ascii="Times New Roman" w:hAnsi="Times New Roman"/>
          <w:i/>
          <w:sz w:val="18"/>
          <w:szCs w:val="18"/>
        </w:rPr>
        <w:t>w umowie zostanie zapis zgodnie z oświadczeniem złożonym w formularzu ofertowym</w:t>
      </w:r>
      <w:r w:rsidRPr="005B745A">
        <w:rPr>
          <w:rFonts w:ascii="Times New Roman" w:hAnsi="Times New Roman"/>
          <w:sz w:val="18"/>
          <w:szCs w:val="18"/>
        </w:rPr>
        <w:t>.</w:t>
      </w:r>
    </w:p>
    <w:p w:rsidR="00397C9B" w:rsidRPr="00965937" w:rsidRDefault="00397C9B" w:rsidP="003F112E">
      <w:pPr>
        <w:pStyle w:val="Default"/>
        <w:rPr>
          <w:rFonts w:ascii="Times New Roman" w:hAnsi="Times New Roman" w:cs="Times New Roman"/>
          <w:sz w:val="22"/>
          <w:szCs w:val="22"/>
        </w:rPr>
      </w:pPr>
    </w:p>
    <w:p w:rsidR="00397C9B" w:rsidRPr="00965937" w:rsidRDefault="007B6694"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7</w:t>
      </w:r>
      <w:r w:rsidR="00397C9B" w:rsidRPr="00965937">
        <w:rPr>
          <w:rFonts w:ascii="Times New Roman" w:hAnsi="Times New Roman" w:cs="Times New Roman"/>
          <w:b/>
          <w:bCs/>
          <w:sz w:val="22"/>
          <w:szCs w:val="22"/>
        </w:rPr>
        <w:t xml:space="preserve"> Podwykonawcy</w:t>
      </w:r>
    </w:p>
    <w:p w:rsidR="00397C9B" w:rsidRPr="00965937" w:rsidRDefault="00397C9B" w:rsidP="00974EFF">
      <w:pPr>
        <w:shd w:val="clear" w:color="auto" w:fill="FFFFFF"/>
        <w:spacing w:after="0"/>
        <w:ind w:left="284" w:hanging="284"/>
        <w:rPr>
          <w:rFonts w:ascii="Times New Roman" w:hAnsi="Times New Roman"/>
        </w:rPr>
      </w:pPr>
      <w:r w:rsidRPr="00965937">
        <w:rPr>
          <w:rFonts w:ascii="Times New Roman" w:hAnsi="Times New Roman"/>
          <w:spacing w:val="-10"/>
        </w:rPr>
        <w:t>1.    Wykonawca powier</w:t>
      </w:r>
      <w:r w:rsidR="007B6694" w:rsidRPr="00965937">
        <w:rPr>
          <w:rFonts w:ascii="Times New Roman" w:hAnsi="Times New Roman"/>
          <w:spacing w:val="-10"/>
        </w:rPr>
        <w:t xml:space="preserve">za wykonanie przedmiotu umowy </w:t>
      </w:r>
      <w:r w:rsidRPr="00965937">
        <w:rPr>
          <w:rFonts w:ascii="Times New Roman" w:hAnsi="Times New Roman"/>
          <w:spacing w:val="-10"/>
        </w:rPr>
        <w:t xml:space="preserve"> podwykonawcom</w:t>
      </w:r>
      <w:r w:rsidR="007B6694" w:rsidRPr="00965937">
        <w:rPr>
          <w:rFonts w:ascii="Times New Roman" w:hAnsi="Times New Roman"/>
          <w:spacing w:val="-10"/>
        </w:rPr>
        <w:t xml:space="preserve"> w następującym zakresie</w:t>
      </w:r>
      <w:r w:rsidRPr="00965937">
        <w:rPr>
          <w:rFonts w:ascii="Times New Roman" w:hAnsi="Times New Roman"/>
          <w:spacing w:val="-10"/>
        </w:rPr>
        <w:t>:</w:t>
      </w:r>
    </w:p>
    <w:p w:rsidR="007E7A36" w:rsidRPr="00D14800" w:rsidRDefault="00397C9B" w:rsidP="00D14800">
      <w:pPr>
        <w:shd w:val="clear" w:color="auto" w:fill="FFFFFF"/>
        <w:tabs>
          <w:tab w:val="left" w:leader="dot" w:pos="4997"/>
        </w:tabs>
        <w:spacing w:after="0" w:line="238" w:lineRule="exact"/>
        <w:ind w:left="426" w:hanging="142"/>
        <w:rPr>
          <w:rFonts w:ascii="Times New Roman" w:hAnsi="Times New Roman"/>
        </w:rPr>
      </w:pPr>
      <w:r w:rsidRPr="00965937">
        <w:rPr>
          <w:rFonts w:ascii="Times New Roman" w:hAnsi="Times New Roman"/>
          <w:spacing w:val="-15"/>
        </w:rPr>
        <w:t>1)</w:t>
      </w:r>
      <w:r w:rsidR="007E7A36" w:rsidRPr="00965937">
        <w:rPr>
          <w:rFonts w:ascii="Times New Roman" w:hAnsi="Times New Roman"/>
          <w:spacing w:val="-15"/>
        </w:rPr>
        <w:t xml:space="preserve"> </w:t>
      </w:r>
      <w:r w:rsidRPr="00965937">
        <w:rPr>
          <w:rFonts w:ascii="Times New Roman" w:hAnsi="Times New Roman"/>
        </w:rPr>
        <w:tab/>
        <w:t xml:space="preserve"> </w:t>
      </w:r>
    </w:p>
    <w:p w:rsidR="00397C9B" w:rsidRPr="00965937" w:rsidRDefault="00397C9B" w:rsidP="00CB68CA">
      <w:pPr>
        <w:widowControl w:val="0"/>
        <w:numPr>
          <w:ilvl w:val="0"/>
          <w:numId w:val="22"/>
        </w:numPr>
        <w:shd w:val="clear" w:color="auto" w:fill="FFFFFF"/>
        <w:autoSpaceDE w:val="0"/>
        <w:autoSpaceDN w:val="0"/>
        <w:adjustRightInd w:val="0"/>
        <w:spacing w:after="0" w:line="240" w:lineRule="auto"/>
        <w:ind w:left="426" w:right="14" w:hanging="426"/>
        <w:jc w:val="both"/>
        <w:rPr>
          <w:rFonts w:ascii="Times New Roman" w:hAnsi="Times New Roman"/>
          <w:spacing w:val="-20"/>
        </w:rPr>
      </w:pPr>
      <w:r w:rsidRPr="00965937">
        <w:rPr>
          <w:rFonts w:ascii="Times New Roman" w:hAnsi="Times New Roman"/>
          <w:spacing w:val="-9"/>
        </w:rPr>
        <w:t xml:space="preserve">Umowy Wykonawcy z podwykonawcami oraz umowy podwykonawców z dalszymi podwykonawcami winny być </w:t>
      </w:r>
      <w:r w:rsidRPr="00965937">
        <w:rPr>
          <w:rFonts w:ascii="Times New Roman" w:hAnsi="Times New Roman"/>
        </w:rPr>
        <w:t>zawierane w formie pisemnej.</w:t>
      </w:r>
    </w:p>
    <w:p w:rsidR="00397C9B" w:rsidRPr="00965937" w:rsidRDefault="00397C9B" w:rsidP="00CB68CA">
      <w:pPr>
        <w:widowControl w:val="0"/>
        <w:numPr>
          <w:ilvl w:val="0"/>
          <w:numId w:val="22"/>
        </w:numPr>
        <w:shd w:val="clear" w:color="auto" w:fill="FFFFFF"/>
        <w:autoSpaceDE w:val="0"/>
        <w:autoSpaceDN w:val="0"/>
        <w:adjustRightInd w:val="0"/>
        <w:spacing w:after="0" w:line="240" w:lineRule="auto"/>
        <w:ind w:left="426" w:right="14" w:hanging="426"/>
        <w:jc w:val="both"/>
        <w:rPr>
          <w:rFonts w:ascii="Times New Roman" w:hAnsi="Times New Roman"/>
          <w:spacing w:val="-20"/>
        </w:rPr>
      </w:pPr>
      <w:r w:rsidRPr="00965937">
        <w:rPr>
          <w:rFonts w:ascii="Times New Roman" w:hAnsi="Times New Roman"/>
          <w:spacing w:val="-4"/>
        </w:rPr>
        <w:t xml:space="preserve">Po zawarciu niniejszej umowy Wykonawca nie może bez uprzedniej zgody Zamawiającego zawrzeć umowy </w:t>
      </w:r>
      <w:r w:rsidRPr="00965937">
        <w:rPr>
          <w:rFonts w:ascii="Times New Roman" w:hAnsi="Times New Roman"/>
          <w:spacing w:val="-9"/>
        </w:rPr>
        <w:t xml:space="preserve">z podwykonawcą </w:t>
      </w:r>
      <w:r w:rsidR="007B6694" w:rsidRPr="00965937">
        <w:rPr>
          <w:rFonts w:ascii="Times New Roman" w:hAnsi="Times New Roman"/>
          <w:spacing w:val="-9"/>
        </w:rPr>
        <w:t>w zakresie innym niż  wymieniony</w:t>
      </w:r>
      <w:r w:rsidRPr="00965937">
        <w:rPr>
          <w:rFonts w:ascii="Times New Roman" w:hAnsi="Times New Roman"/>
          <w:spacing w:val="-9"/>
        </w:rPr>
        <w:t xml:space="preserve"> w ust. 1, a zmiana </w:t>
      </w:r>
      <w:r w:rsidR="007B6694" w:rsidRPr="00965937">
        <w:rPr>
          <w:rFonts w:ascii="Times New Roman" w:hAnsi="Times New Roman"/>
          <w:spacing w:val="-9"/>
        </w:rPr>
        <w:t xml:space="preserve">taka </w:t>
      </w:r>
      <w:r w:rsidRPr="00965937">
        <w:rPr>
          <w:rFonts w:ascii="Times New Roman" w:hAnsi="Times New Roman"/>
          <w:spacing w:val="-9"/>
        </w:rPr>
        <w:t xml:space="preserve"> wymaga zmiany umowy</w:t>
      </w:r>
      <w:r w:rsidR="007B6694" w:rsidRPr="00965937">
        <w:rPr>
          <w:rFonts w:ascii="Times New Roman" w:hAnsi="Times New Roman"/>
          <w:spacing w:val="-9"/>
        </w:rPr>
        <w:t>.</w:t>
      </w:r>
    </w:p>
    <w:p w:rsidR="00397C9B" w:rsidRPr="00965937" w:rsidRDefault="00397C9B" w:rsidP="00CB68CA">
      <w:pPr>
        <w:widowControl w:val="0"/>
        <w:numPr>
          <w:ilvl w:val="0"/>
          <w:numId w:val="22"/>
        </w:numPr>
        <w:shd w:val="clear" w:color="auto" w:fill="FFFFFF"/>
        <w:autoSpaceDE w:val="0"/>
        <w:autoSpaceDN w:val="0"/>
        <w:adjustRightInd w:val="0"/>
        <w:spacing w:after="0" w:line="240" w:lineRule="auto"/>
        <w:ind w:left="284" w:right="14" w:hanging="284"/>
        <w:jc w:val="both"/>
        <w:rPr>
          <w:rFonts w:ascii="Times New Roman" w:hAnsi="Times New Roman"/>
          <w:spacing w:val="-20"/>
        </w:rPr>
      </w:pPr>
      <w:r w:rsidRPr="00965937">
        <w:rPr>
          <w:rFonts w:ascii="Times New Roman" w:hAnsi="Times New Roman"/>
          <w:spacing w:val="-11"/>
        </w:rPr>
        <w:t>Wykonawca, podwykonawca lub dalszy podwykonawca zamierzający:</w:t>
      </w:r>
    </w:p>
    <w:p w:rsidR="00397C9B" w:rsidRPr="00965937" w:rsidRDefault="00397C9B" w:rsidP="00CB68CA">
      <w:pPr>
        <w:widowControl w:val="0"/>
        <w:numPr>
          <w:ilvl w:val="0"/>
          <w:numId w:val="23"/>
        </w:numPr>
        <w:shd w:val="clear" w:color="auto" w:fill="FFFFFF"/>
        <w:tabs>
          <w:tab w:val="left" w:pos="-142"/>
        </w:tabs>
        <w:autoSpaceDE w:val="0"/>
        <w:autoSpaceDN w:val="0"/>
        <w:adjustRightInd w:val="0"/>
        <w:spacing w:after="0" w:line="240" w:lineRule="auto"/>
        <w:ind w:left="709" w:hanging="425"/>
        <w:jc w:val="both"/>
        <w:rPr>
          <w:rFonts w:ascii="Times New Roman" w:hAnsi="Times New Roman"/>
          <w:spacing w:val="-19"/>
        </w:rPr>
      </w:pPr>
      <w:r w:rsidRPr="00965937">
        <w:rPr>
          <w:rFonts w:ascii="Times New Roman" w:hAnsi="Times New Roman"/>
          <w:spacing w:val="-7"/>
        </w:rPr>
        <w:t xml:space="preserve">zawrzeć umowę o podwykonawstwo, której przedmiotem są roboty budowlane objęte niniejszą umową </w:t>
      </w:r>
      <w:r w:rsidR="008830D1" w:rsidRPr="00965937">
        <w:rPr>
          <w:rFonts w:ascii="Times New Roman" w:hAnsi="Times New Roman"/>
        </w:rPr>
        <w:t>(„umowa o podwykonawstwo")</w:t>
      </w:r>
    </w:p>
    <w:p w:rsidR="00397C9B" w:rsidRPr="00965937" w:rsidRDefault="00397C9B" w:rsidP="00CB68CA">
      <w:pPr>
        <w:widowControl w:val="0"/>
        <w:numPr>
          <w:ilvl w:val="0"/>
          <w:numId w:val="23"/>
        </w:numPr>
        <w:shd w:val="clear" w:color="auto" w:fill="FFFFFF"/>
        <w:tabs>
          <w:tab w:val="left" w:pos="-142"/>
        </w:tabs>
        <w:autoSpaceDE w:val="0"/>
        <w:autoSpaceDN w:val="0"/>
        <w:adjustRightInd w:val="0"/>
        <w:spacing w:after="0" w:line="240" w:lineRule="auto"/>
        <w:ind w:left="709" w:hanging="425"/>
        <w:jc w:val="both"/>
        <w:rPr>
          <w:rFonts w:ascii="Times New Roman" w:hAnsi="Times New Roman"/>
          <w:spacing w:val="-19"/>
        </w:rPr>
      </w:pPr>
      <w:r w:rsidRPr="00965937">
        <w:rPr>
          <w:rFonts w:ascii="Times New Roman" w:hAnsi="Times New Roman"/>
          <w:spacing w:val="-10"/>
        </w:rPr>
        <w:t>dokonać zmiany umowy o podwykonawstwo,</w:t>
      </w:r>
    </w:p>
    <w:p w:rsidR="007E7A36" w:rsidRPr="00965937" w:rsidRDefault="00397C9B" w:rsidP="007E7A36">
      <w:pPr>
        <w:shd w:val="clear" w:color="auto" w:fill="FFFFFF"/>
        <w:spacing w:after="0" w:line="240" w:lineRule="auto"/>
        <w:ind w:left="426" w:right="22"/>
        <w:jc w:val="both"/>
        <w:rPr>
          <w:rFonts w:ascii="Times New Roman" w:hAnsi="Times New Roman"/>
        </w:rPr>
      </w:pPr>
      <w:r w:rsidRPr="00965937">
        <w:rPr>
          <w:rFonts w:ascii="Times New Roman" w:hAnsi="Times New Roman"/>
          <w:spacing w:val="-1"/>
        </w:rPr>
        <w:t xml:space="preserve">jest obowiązany, w trakcie realizacji umowy, do przedłożenia Zamawiającemu projektu umowy o </w:t>
      </w:r>
      <w:r w:rsidRPr="00965937">
        <w:rPr>
          <w:rFonts w:ascii="Times New Roman" w:hAnsi="Times New Roman"/>
          <w:spacing w:val="-9"/>
        </w:rPr>
        <w:t xml:space="preserve">podwykonawstwo, a także projektu zmiany takiej umowy, przy czym podwykonawca lub dalszy podwykonawca </w:t>
      </w:r>
      <w:r w:rsidRPr="00965937">
        <w:rPr>
          <w:rFonts w:ascii="Times New Roman" w:hAnsi="Times New Roman"/>
          <w:spacing w:val="-5"/>
        </w:rPr>
        <w:t xml:space="preserve">jest obowiązany dołączyć zgodę Wykonawcy na zawarcie umowy o podwykonawstwo o treści zgodnej z </w:t>
      </w:r>
      <w:r w:rsidRPr="00965937">
        <w:rPr>
          <w:rFonts w:ascii="Times New Roman" w:hAnsi="Times New Roman"/>
        </w:rPr>
        <w:t>projektem umowy,</w:t>
      </w:r>
    </w:p>
    <w:p w:rsidR="00671906" w:rsidRPr="00965937" w:rsidRDefault="00671906" w:rsidP="00CB68CA">
      <w:pPr>
        <w:numPr>
          <w:ilvl w:val="0"/>
          <w:numId w:val="22"/>
        </w:numPr>
        <w:shd w:val="clear" w:color="auto" w:fill="FFFFFF"/>
        <w:spacing w:after="0" w:line="240" w:lineRule="auto"/>
        <w:ind w:left="426" w:right="22" w:hanging="426"/>
        <w:jc w:val="both"/>
        <w:rPr>
          <w:rFonts w:ascii="Times New Roman" w:hAnsi="Times New Roman"/>
        </w:rPr>
      </w:pPr>
      <w:r w:rsidRPr="00965937">
        <w:rPr>
          <w:rFonts w:ascii="Times New Roman" w:hAnsi="Times New Roman"/>
        </w:rPr>
        <w:t>Każdy projekt umowy o podwykonawstwo oraz umowa o podwykonawstwo musi zawierać w szczególności postanowienia dotyczące:</w:t>
      </w:r>
    </w:p>
    <w:p w:rsidR="00671906" w:rsidRPr="00965937" w:rsidRDefault="00671906" w:rsidP="00CB68CA">
      <w:pPr>
        <w:numPr>
          <w:ilvl w:val="0"/>
          <w:numId w:val="33"/>
        </w:numPr>
        <w:spacing w:after="0" w:line="240" w:lineRule="auto"/>
        <w:ind w:left="709" w:hanging="283"/>
        <w:jc w:val="both"/>
        <w:rPr>
          <w:rFonts w:ascii="Times New Roman" w:hAnsi="Times New Roman"/>
        </w:rPr>
      </w:pPr>
      <w:r w:rsidRPr="00965937">
        <w:rPr>
          <w:rFonts w:ascii="Times New Roman" w:hAnsi="Times New Roman"/>
        </w:rPr>
        <w:t>zakresu robót przewidzianych do wykonania,</w:t>
      </w:r>
    </w:p>
    <w:p w:rsidR="00671906" w:rsidRPr="00965937" w:rsidRDefault="00671906" w:rsidP="00CB68CA">
      <w:pPr>
        <w:numPr>
          <w:ilvl w:val="0"/>
          <w:numId w:val="33"/>
        </w:numPr>
        <w:spacing w:after="0" w:line="240" w:lineRule="auto"/>
        <w:ind w:left="709" w:hanging="283"/>
        <w:jc w:val="both"/>
        <w:rPr>
          <w:rFonts w:ascii="Times New Roman" w:hAnsi="Times New Roman"/>
        </w:rPr>
      </w:pPr>
      <w:r w:rsidRPr="00965937">
        <w:rPr>
          <w:rFonts w:ascii="Times New Roman" w:hAnsi="Times New Roman"/>
        </w:rPr>
        <w:t>terminu realizacji robót,</w:t>
      </w:r>
    </w:p>
    <w:p w:rsidR="00671906" w:rsidRPr="00965937" w:rsidRDefault="00671906" w:rsidP="00CB68CA">
      <w:pPr>
        <w:numPr>
          <w:ilvl w:val="0"/>
          <w:numId w:val="33"/>
        </w:numPr>
        <w:spacing w:after="0" w:line="240" w:lineRule="auto"/>
        <w:ind w:left="709" w:hanging="283"/>
        <w:jc w:val="both"/>
        <w:rPr>
          <w:rFonts w:ascii="Times New Roman" w:hAnsi="Times New Roman"/>
        </w:rPr>
      </w:pPr>
      <w:r w:rsidRPr="00965937">
        <w:rPr>
          <w:rFonts w:ascii="Times New Roman" w:hAnsi="Times New Roman"/>
        </w:rPr>
        <w:t>wynagrodzenia i zasad płatności za wykonanie robót,</w:t>
      </w:r>
    </w:p>
    <w:p w:rsidR="00671906" w:rsidRPr="00965937" w:rsidRDefault="00671906" w:rsidP="00CB68CA">
      <w:pPr>
        <w:numPr>
          <w:ilvl w:val="0"/>
          <w:numId w:val="33"/>
        </w:numPr>
        <w:spacing w:after="0" w:line="240" w:lineRule="auto"/>
        <w:ind w:left="709" w:hanging="283"/>
        <w:jc w:val="both"/>
        <w:rPr>
          <w:rFonts w:ascii="Times New Roman" w:hAnsi="Times New Roman"/>
        </w:rPr>
      </w:pPr>
      <w:r w:rsidRPr="00965937">
        <w:rPr>
          <w:rFonts w:ascii="Times New Roman" w:hAnsi="Times New Roman"/>
        </w:rPr>
        <w:t>terminu zapłaty wynagrodzenia podwykonawcy lub dalszemu podwykonawcy z tym zastrzeżeniem, że termin</w:t>
      </w:r>
      <w:r w:rsidR="007B6694" w:rsidRPr="00965937">
        <w:rPr>
          <w:rFonts w:ascii="Times New Roman" w:hAnsi="Times New Roman"/>
        </w:rPr>
        <w:t xml:space="preserve"> ten nie może być dłuższy niż </w:t>
      </w:r>
      <w:r w:rsidR="007B6694" w:rsidRPr="00965937">
        <w:rPr>
          <w:rFonts w:ascii="Times New Roman" w:hAnsi="Times New Roman"/>
          <w:b/>
        </w:rPr>
        <w:t>14</w:t>
      </w:r>
      <w:r w:rsidRPr="00965937">
        <w:rPr>
          <w:rFonts w:ascii="Times New Roman" w:hAnsi="Times New Roman"/>
          <w:b/>
        </w:rPr>
        <w:t xml:space="preserve"> dni</w:t>
      </w:r>
      <w:r w:rsidRPr="00965937">
        <w:rPr>
          <w:rFonts w:ascii="Times New Roman" w:hAnsi="Times New Roman"/>
        </w:rPr>
        <w:t xml:space="preserve"> od dnia doręczenia Wykonawcy, podwykonawcy lub dalszemu podwykonawcy faktury lub rachunku, potwierdzających wykonanie zleconej podwykonawcy lub dalszemu podwykonawcy roboty budowlanej,</w:t>
      </w:r>
    </w:p>
    <w:p w:rsidR="00671906" w:rsidRPr="00965937" w:rsidRDefault="00671906" w:rsidP="00CB68CA">
      <w:pPr>
        <w:numPr>
          <w:ilvl w:val="0"/>
          <w:numId w:val="33"/>
        </w:numPr>
        <w:spacing w:after="0" w:line="240" w:lineRule="auto"/>
        <w:ind w:left="709" w:hanging="283"/>
        <w:jc w:val="both"/>
        <w:rPr>
          <w:rFonts w:ascii="Times New Roman" w:hAnsi="Times New Roman"/>
        </w:rPr>
      </w:pPr>
      <w:r w:rsidRPr="00965937">
        <w:rPr>
          <w:rFonts w:ascii="Times New Roman" w:hAnsi="Times New Roman"/>
          <w:spacing w:val="-2"/>
        </w:rPr>
        <w:t>rozwiązanie umowy z podwykonawcą w przypadku rozwiązania niniejszej umowy.</w:t>
      </w:r>
      <w:r w:rsidRPr="00965937">
        <w:rPr>
          <w:rFonts w:ascii="Times New Roman" w:hAnsi="Times New Roman"/>
          <w:spacing w:val="-2"/>
        </w:rPr>
        <w:br/>
      </w:r>
      <w:r w:rsidRPr="00965937">
        <w:rPr>
          <w:rFonts w:ascii="Times New Roman" w:hAnsi="Times New Roman"/>
        </w:rPr>
        <w:t>oraz</w:t>
      </w:r>
    </w:p>
    <w:p w:rsidR="006C1193" w:rsidRPr="00965937" w:rsidRDefault="006C1193" w:rsidP="007E7A36">
      <w:pPr>
        <w:numPr>
          <w:ilvl w:val="0"/>
          <w:numId w:val="3"/>
        </w:numPr>
        <w:shd w:val="clear" w:color="auto" w:fill="FFFFFF"/>
        <w:spacing w:before="122" w:line="238" w:lineRule="exact"/>
        <w:ind w:left="426" w:right="22" w:hanging="426"/>
        <w:jc w:val="both"/>
        <w:rPr>
          <w:rFonts w:ascii="Times New Roman" w:hAnsi="Times New Roman"/>
        </w:rPr>
      </w:pPr>
      <w:r w:rsidRPr="00965937">
        <w:rPr>
          <w:rFonts w:ascii="Times New Roman" w:hAnsi="Times New Roman"/>
        </w:rPr>
        <w:t>Zamawiający wymaga, aby ostateczne rozliczenie Wykonawcy z podwykonawcami nastąpiło przed ostatecznym rozliczeniem Wykonawcy z Zamawiającym. W tym celu Wykonawca zobowiązuje się wprowadzić odpowiednie postanowienia do umów z podwykonawcami. Ponadto w umowach z podwykonawcami Wykonawca zobowiązany jest zamieścić postanowienia dotyczące rękojmi oraz gwarancji na warunkach określonych w niniejszej umowie</w:t>
      </w:r>
      <w:r w:rsidR="007E7A36" w:rsidRPr="00965937">
        <w:rPr>
          <w:rFonts w:ascii="Times New Roman" w:hAnsi="Times New Roman"/>
        </w:rPr>
        <w:t>.</w:t>
      </w:r>
    </w:p>
    <w:p w:rsidR="00397C9B" w:rsidRPr="00965937" w:rsidRDefault="00BE7E19" w:rsidP="007E7A36">
      <w:pPr>
        <w:numPr>
          <w:ilvl w:val="0"/>
          <w:numId w:val="3"/>
        </w:numPr>
        <w:shd w:val="clear" w:color="auto" w:fill="FFFFFF"/>
        <w:spacing w:before="122" w:line="238" w:lineRule="exact"/>
        <w:ind w:left="426" w:right="22" w:hanging="426"/>
        <w:jc w:val="both"/>
        <w:rPr>
          <w:rFonts w:ascii="Times New Roman" w:hAnsi="Times New Roman"/>
        </w:rPr>
      </w:pPr>
      <w:r w:rsidRPr="00965937">
        <w:rPr>
          <w:rFonts w:ascii="Times New Roman" w:hAnsi="Times New Roman"/>
        </w:rPr>
        <w:t>Zamawiający, w terminie 7</w:t>
      </w:r>
      <w:r w:rsidR="00397C9B" w:rsidRPr="00965937">
        <w:rPr>
          <w:rFonts w:ascii="Times New Roman" w:hAnsi="Times New Roman"/>
        </w:rPr>
        <w:t xml:space="preserve"> dni od otrzymania projektu umowy o podwykonawstwo, zgłosi pisemne zastrzeżenia do projektu takiej umowy, jeżeli:</w:t>
      </w:r>
    </w:p>
    <w:p w:rsidR="00397C9B" w:rsidRPr="00965937" w:rsidRDefault="00397C9B" w:rsidP="00CB68CA">
      <w:pPr>
        <w:widowControl w:val="0"/>
        <w:numPr>
          <w:ilvl w:val="0"/>
          <w:numId w:val="24"/>
        </w:numPr>
        <w:shd w:val="clear" w:color="auto" w:fill="FFFFFF"/>
        <w:tabs>
          <w:tab w:val="left" w:pos="727"/>
        </w:tabs>
        <w:autoSpaceDE w:val="0"/>
        <w:autoSpaceDN w:val="0"/>
        <w:adjustRightInd w:val="0"/>
        <w:spacing w:before="115" w:after="0" w:line="240" w:lineRule="auto"/>
        <w:ind w:left="851" w:hanging="425"/>
        <w:jc w:val="both"/>
        <w:rPr>
          <w:rFonts w:ascii="Times New Roman" w:hAnsi="Times New Roman"/>
          <w:spacing w:val="-10"/>
        </w:rPr>
      </w:pPr>
      <w:r w:rsidRPr="00965937">
        <w:rPr>
          <w:rFonts w:ascii="Times New Roman" w:hAnsi="Times New Roman"/>
        </w:rPr>
        <w:t>nie spełnia ona wymagań określonych w specyfikacji istotnych warunków zamówienia,</w:t>
      </w:r>
    </w:p>
    <w:p w:rsidR="00397C9B" w:rsidRPr="00965937" w:rsidRDefault="00397C9B" w:rsidP="00CB68CA">
      <w:pPr>
        <w:widowControl w:val="0"/>
        <w:numPr>
          <w:ilvl w:val="0"/>
          <w:numId w:val="24"/>
        </w:numPr>
        <w:shd w:val="clear" w:color="auto" w:fill="FFFFFF"/>
        <w:tabs>
          <w:tab w:val="left" w:pos="727"/>
        </w:tabs>
        <w:autoSpaceDE w:val="0"/>
        <w:autoSpaceDN w:val="0"/>
        <w:adjustRightInd w:val="0"/>
        <w:spacing w:before="115" w:after="0" w:line="240" w:lineRule="auto"/>
        <w:ind w:left="851" w:hanging="425"/>
        <w:jc w:val="both"/>
        <w:rPr>
          <w:rFonts w:ascii="Times New Roman" w:hAnsi="Times New Roman"/>
          <w:spacing w:val="-10"/>
        </w:rPr>
      </w:pPr>
      <w:r w:rsidRPr="00965937">
        <w:rPr>
          <w:rFonts w:ascii="Times New Roman" w:hAnsi="Times New Roman"/>
        </w:rPr>
        <w:t>gdy przewiduje termin zapł</w:t>
      </w:r>
      <w:r w:rsidR="007B6694" w:rsidRPr="00965937">
        <w:rPr>
          <w:rFonts w:ascii="Times New Roman" w:hAnsi="Times New Roman"/>
        </w:rPr>
        <w:t>aty wynagrodzenia dłuższy niż 14</w:t>
      </w:r>
      <w:r w:rsidRPr="00965937">
        <w:rPr>
          <w:rFonts w:ascii="Times New Roman" w:hAnsi="Times New Roman"/>
        </w:rPr>
        <w:t xml:space="preserve"> dni od dnia doręczenia Wykonawcy, </w:t>
      </w:r>
      <w:r w:rsidR="0036081A" w:rsidRPr="00965937">
        <w:rPr>
          <w:rFonts w:ascii="Times New Roman" w:hAnsi="Times New Roman"/>
          <w:spacing w:val="-1"/>
        </w:rPr>
        <w:t>podwykonawcy l</w:t>
      </w:r>
      <w:r w:rsidRPr="00965937">
        <w:rPr>
          <w:rFonts w:ascii="Times New Roman" w:hAnsi="Times New Roman"/>
          <w:spacing w:val="-1"/>
        </w:rPr>
        <w:t xml:space="preserve">ub dalszemu podwykonawcy faktury lub rachunku, potwierdzających wykonanie zleconej </w:t>
      </w:r>
      <w:r w:rsidRPr="00965937">
        <w:rPr>
          <w:rFonts w:ascii="Times New Roman" w:hAnsi="Times New Roman"/>
        </w:rPr>
        <w:t>podwykonawcy lub dalszemu podwykonawcy roboty budowlanej.</w:t>
      </w:r>
    </w:p>
    <w:p w:rsidR="00397C9B" w:rsidRPr="00965937" w:rsidRDefault="00397C9B" w:rsidP="00CB68CA">
      <w:pPr>
        <w:widowControl w:val="0"/>
        <w:numPr>
          <w:ilvl w:val="0"/>
          <w:numId w:val="24"/>
        </w:numPr>
        <w:shd w:val="clear" w:color="auto" w:fill="FFFFFF"/>
        <w:tabs>
          <w:tab w:val="left" w:pos="727"/>
        </w:tabs>
        <w:autoSpaceDE w:val="0"/>
        <w:autoSpaceDN w:val="0"/>
        <w:adjustRightInd w:val="0"/>
        <w:spacing w:before="115" w:after="0" w:line="240" w:lineRule="auto"/>
        <w:ind w:left="851" w:hanging="425"/>
        <w:jc w:val="both"/>
        <w:rPr>
          <w:rFonts w:ascii="Times New Roman" w:hAnsi="Times New Roman"/>
          <w:spacing w:val="-10"/>
        </w:rPr>
      </w:pPr>
      <w:r w:rsidRPr="00965937">
        <w:rPr>
          <w:rFonts w:ascii="Times New Roman" w:hAnsi="Times New Roman"/>
        </w:rPr>
        <w:t>nie spełnia ona wymagań określonych w ust. 5.</w:t>
      </w:r>
    </w:p>
    <w:p w:rsidR="00397C9B" w:rsidRPr="00965937" w:rsidRDefault="00993DEF" w:rsidP="007E7A36">
      <w:pPr>
        <w:widowControl w:val="0"/>
        <w:numPr>
          <w:ilvl w:val="0"/>
          <w:numId w:val="3"/>
        </w:numPr>
        <w:shd w:val="clear" w:color="auto" w:fill="FFFFFF"/>
        <w:autoSpaceDE w:val="0"/>
        <w:autoSpaceDN w:val="0"/>
        <w:adjustRightInd w:val="0"/>
        <w:spacing w:before="115" w:after="0" w:line="245" w:lineRule="exact"/>
        <w:ind w:left="426" w:right="14" w:hanging="426"/>
        <w:jc w:val="both"/>
        <w:rPr>
          <w:rFonts w:ascii="Times New Roman" w:hAnsi="Times New Roman"/>
          <w:spacing w:val="-11"/>
        </w:rPr>
      </w:pPr>
      <w:r w:rsidRPr="00965937">
        <w:rPr>
          <w:rFonts w:ascii="Times New Roman" w:hAnsi="Times New Roman"/>
          <w:spacing w:val="-1"/>
        </w:rPr>
        <w:t xml:space="preserve"> </w:t>
      </w:r>
      <w:r w:rsidR="00397C9B" w:rsidRPr="00965937">
        <w:rPr>
          <w:rFonts w:ascii="Times New Roman" w:hAnsi="Times New Roman"/>
          <w:spacing w:val="-1"/>
        </w:rPr>
        <w:t xml:space="preserve">Niezgłoszenie przez Zamawiającego pisemnych zastrzeżeń do przedłożonego projektu umowy o podwykonawstwo </w:t>
      </w:r>
      <w:r w:rsidR="006C1193" w:rsidRPr="00965937">
        <w:rPr>
          <w:rFonts w:ascii="Times New Roman" w:hAnsi="Times New Roman"/>
        </w:rPr>
        <w:t>w terminie określonym w ust. 7</w:t>
      </w:r>
      <w:r w:rsidR="00397C9B" w:rsidRPr="00965937">
        <w:rPr>
          <w:rFonts w:ascii="Times New Roman" w:hAnsi="Times New Roman"/>
        </w:rPr>
        <w:t>, uważa się za akceptację projektu umowy przez Zamawiającego.</w:t>
      </w:r>
    </w:p>
    <w:p w:rsidR="00397C9B" w:rsidRPr="00965937" w:rsidRDefault="00993DEF" w:rsidP="007E7A36">
      <w:pPr>
        <w:widowControl w:val="0"/>
        <w:numPr>
          <w:ilvl w:val="0"/>
          <w:numId w:val="3"/>
        </w:numPr>
        <w:shd w:val="clear" w:color="auto" w:fill="FFFFFF"/>
        <w:autoSpaceDE w:val="0"/>
        <w:autoSpaceDN w:val="0"/>
        <w:adjustRightInd w:val="0"/>
        <w:spacing w:before="115" w:after="0" w:line="245" w:lineRule="exact"/>
        <w:ind w:left="426" w:right="14" w:hanging="426"/>
        <w:jc w:val="both"/>
        <w:rPr>
          <w:rFonts w:ascii="Times New Roman" w:hAnsi="Times New Roman"/>
          <w:spacing w:val="-11"/>
        </w:rPr>
      </w:pPr>
      <w:r w:rsidRPr="00965937">
        <w:rPr>
          <w:rFonts w:ascii="Times New Roman" w:hAnsi="Times New Roman"/>
        </w:rPr>
        <w:t xml:space="preserve"> </w:t>
      </w:r>
      <w:r w:rsidR="00397C9B" w:rsidRPr="00965937">
        <w:rPr>
          <w:rFonts w:ascii="Times New Roman" w:hAnsi="Times New Roman"/>
        </w:rPr>
        <w:t>Wykonawca, podwykonawca i dalszy podwykonawca</w:t>
      </w:r>
      <w:r w:rsidR="00257455" w:rsidRPr="00965937">
        <w:rPr>
          <w:rFonts w:ascii="Times New Roman" w:hAnsi="Times New Roman"/>
        </w:rPr>
        <w:t xml:space="preserve"> zamówienia na roboty budowlane </w:t>
      </w:r>
      <w:r w:rsidR="00397C9B" w:rsidRPr="00965937">
        <w:rPr>
          <w:rFonts w:ascii="Times New Roman" w:hAnsi="Times New Roman"/>
        </w:rPr>
        <w:t xml:space="preserve"> mają obowiązek przedłożyć Zamawiającemu poświadczoną za zgodność z oryginałem kopię zawartej umowy:</w:t>
      </w:r>
    </w:p>
    <w:p w:rsidR="00397C9B" w:rsidRPr="00965937" w:rsidRDefault="00397C9B" w:rsidP="00CB68CA">
      <w:pPr>
        <w:widowControl w:val="0"/>
        <w:numPr>
          <w:ilvl w:val="0"/>
          <w:numId w:val="25"/>
        </w:numPr>
        <w:shd w:val="clear" w:color="auto" w:fill="FFFFFF"/>
        <w:tabs>
          <w:tab w:val="left" w:pos="720"/>
        </w:tabs>
        <w:autoSpaceDE w:val="0"/>
        <w:autoSpaceDN w:val="0"/>
        <w:adjustRightInd w:val="0"/>
        <w:spacing w:before="137" w:after="0" w:line="240" w:lineRule="auto"/>
        <w:ind w:left="709" w:hanging="283"/>
        <w:jc w:val="both"/>
        <w:rPr>
          <w:rFonts w:ascii="Times New Roman" w:hAnsi="Times New Roman"/>
          <w:spacing w:val="-10"/>
        </w:rPr>
      </w:pPr>
      <w:r w:rsidRPr="00965937">
        <w:rPr>
          <w:rFonts w:ascii="Times New Roman" w:hAnsi="Times New Roman"/>
        </w:rPr>
        <w:lastRenderedPageBreak/>
        <w:t>o podwykonawstwo określonej w ust. 4, której przedmiotem są roboty budowlane objęte niniejszą umową</w:t>
      </w:r>
      <w:r w:rsidR="00993DEF" w:rsidRPr="00965937">
        <w:rPr>
          <w:rFonts w:ascii="Times New Roman" w:hAnsi="Times New Roman"/>
        </w:rPr>
        <w:t>,</w:t>
      </w:r>
    </w:p>
    <w:p w:rsidR="00993DEF" w:rsidRPr="00965937" w:rsidRDefault="00397C9B" w:rsidP="00CB68CA">
      <w:pPr>
        <w:widowControl w:val="0"/>
        <w:numPr>
          <w:ilvl w:val="0"/>
          <w:numId w:val="25"/>
        </w:numPr>
        <w:shd w:val="clear" w:color="auto" w:fill="FFFFFF"/>
        <w:tabs>
          <w:tab w:val="left" w:pos="720"/>
        </w:tabs>
        <w:autoSpaceDE w:val="0"/>
        <w:autoSpaceDN w:val="0"/>
        <w:adjustRightInd w:val="0"/>
        <w:spacing w:before="137" w:after="0" w:line="240" w:lineRule="auto"/>
        <w:ind w:left="709" w:hanging="283"/>
        <w:jc w:val="both"/>
        <w:rPr>
          <w:rFonts w:ascii="Times New Roman" w:hAnsi="Times New Roman"/>
          <w:spacing w:val="-10"/>
        </w:rPr>
      </w:pPr>
      <w:r w:rsidRPr="00965937">
        <w:rPr>
          <w:rFonts w:ascii="Times New Roman" w:hAnsi="Times New Roman"/>
        </w:rPr>
        <w:t xml:space="preserve">o podwykonawstwo, której przedmiotem są dostawy lub usługi, </w:t>
      </w:r>
      <w:r w:rsidR="009600D1">
        <w:rPr>
          <w:rFonts w:ascii="Times New Roman" w:hAnsi="Times New Roman"/>
        </w:rPr>
        <w:t xml:space="preserve">bez względu na wartość </w:t>
      </w:r>
      <w:r w:rsidR="0036081A" w:rsidRPr="00965937">
        <w:rPr>
          <w:rFonts w:ascii="Times New Roman" w:hAnsi="Times New Roman"/>
        </w:rPr>
        <w:t xml:space="preserve"> </w:t>
      </w:r>
    </w:p>
    <w:p w:rsidR="00397C9B" w:rsidRPr="00965937" w:rsidRDefault="00397C9B" w:rsidP="007E7A36">
      <w:pPr>
        <w:widowControl w:val="0"/>
        <w:shd w:val="clear" w:color="auto" w:fill="FFFFFF"/>
        <w:tabs>
          <w:tab w:val="left" w:pos="720"/>
        </w:tabs>
        <w:autoSpaceDE w:val="0"/>
        <w:autoSpaceDN w:val="0"/>
        <w:adjustRightInd w:val="0"/>
        <w:spacing w:before="137" w:after="0" w:line="240" w:lineRule="auto"/>
        <w:ind w:left="426"/>
        <w:jc w:val="both"/>
        <w:rPr>
          <w:rFonts w:ascii="Times New Roman" w:hAnsi="Times New Roman"/>
          <w:spacing w:val="-10"/>
        </w:rPr>
      </w:pPr>
      <w:r w:rsidRPr="00965937">
        <w:rPr>
          <w:rFonts w:ascii="Times New Roman" w:hAnsi="Times New Roman"/>
        </w:rPr>
        <w:t xml:space="preserve">w terminie </w:t>
      </w:r>
      <w:r w:rsidRPr="00965937">
        <w:rPr>
          <w:rFonts w:ascii="Times New Roman" w:hAnsi="Times New Roman"/>
          <w:b/>
        </w:rPr>
        <w:t>7 dni</w:t>
      </w:r>
      <w:r w:rsidRPr="00965937">
        <w:rPr>
          <w:rFonts w:ascii="Times New Roman" w:hAnsi="Times New Roman"/>
        </w:rPr>
        <w:t xml:space="preserve"> od dnia jej zawarcia.</w:t>
      </w:r>
    </w:p>
    <w:p w:rsidR="00397C9B" w:rsidRPr="00965937" w:rsidRDefault="00BE7E19" w:rsidP="007E7A36">
      <w:pPr>
        <w:widowControl w:val="0"/>
        <w:numPr>
          <w:ilvl w:val="0"/>
          <w:numId w:val="3"/>
        </w:numPr>
        <w:shd w:val="clear" w:color="auto" w:fill="FFFFFF"/>
        <w:autoSpaceDE w:val="0"/>
        <w:autoSpaceDN w:val="0"/>
        <w:adjustRightInd w:val="0"/>
        <w:spacing w:before="115" w:after="0" w:line="238" w:lineRule="exact"/>
        <w:ind w:left="426" w:right="29" w:hanging="568"/>
        <w:jc w:val="both"/>
        <w:rPr>
          <w:rFonts w:ascii="Times New Roman" w:hAnsi="Times New Roman"/>
          <w:spacing w:val="-12"/>
        </w:rPr>
      </w:pPr>
      <w:r w:rsidRPr="00965937">
        <w:rPr>
          <w:rFonts w:ascii="Times New Roman" w:hAnsi="Times New Roman"/>
        </w:rPr>
        <w:t>Zamawiający, w terminie 7</w:t>
      </w:r>
      <w:r w:rsidR="00397C9B" w:rsidRPr="00965937">
        <w:rPr>
          <w:rFonts w:ascii="Times New Roman" w:hAnsi="Times New Roman"/>
        </w:rPr>
        <w:t xml:space="preserve"> dni od otrzymania umowy o po</w:t>
      </w:r>
      <w:r w:rsidR="006C1193" w:rsidRPr="00965937">
        <w:rPr>
          <w:rFonts w:ascii="Times New Roman" w:hAnsi="Times New Roman"/>
        </w:rPr>
        <w:t>dwykonawstwo określonej w ust. 9</w:t>
      </w:r>
      <w:r w:rsidR="00397C9B" w:rsidRPr="00965937">
        <w:rPr>
          <w:rFonts w:ascii="Times New Roman" w:hAnsi="Times New Roman"/>
        </w:rPr>
        <w:t xml:space="preserve"> pkt 1, zgłasza pisemny sprzeciw do tej umowy w przy</w:t>
      </w:r>
      <w:r w:rsidR="006C1193" w:rsidRPr="00965937">
        <w:rPr>
          <w:rFonts w:ascii="Times New Roman" w:hAnsi="Times New Roman"/>
        </w:rPr>
        <w:t>padkach, o których mowa w ust. 7</w:t>
      </w:r>
      <w:r w:rsidR="00397C9B" w:rsidRPr="00965937">
        <w:rPr>
          <w:rFonts w:ascii="Times New Roman" w:hAnsi="Times New Roman"/>
        </w:rPr>
        <w:t xml:space="preserve">. Niezgłoszenie przez Zamawiającego </w:t>
      </w:r>
      <w:r w:rsidR="00397C9B" w:rsidRPr="00965937">
        <w:rPr>
          <w:rFonts w:ascii="Times New Roman" w:hAnsi="Times New Roman"/>
          <w:spacing w:val="-1"/>
        </w:rPr>
        <w:t xml:space="preserve">pisemnego sprzeciwu do przedłożonej umowy o podwykonawstwo w terminie określonym w zdaniu poprzednim </w:t>
      </w:r>
      <w:r w:rsidR="00397C9B" w:rsidRPr="00965937">
        <w:rPr>
          <w:rFonts w:ascii="Times New Roman" w:hAnsi="Times New Roman"/>
        </w:rPr>
        <w:t>uważa się za akceptację umowy przez Zamawiającego.</w:t>
      </w:r>
    </w:p>
    <w:p w:rsidR="00397C9B" w:rsidRPr="00965937" w:rsidRDefault="00397C9B" w:rsidP="00837427">
      <w:pPr>
        <w:widowControl w:val="0"/>
        <w:numPr>
          <w:ilvl w:val="0"/>
          <w:numId w:val="3"/>
        </w:numPr>
        <w:shd w:val="clear" w:color="auto" w:fill="FFFFFF"/>
        <w:autoSpaceDE w:val="0"/>
        <w:autoSpaceDN w:val="0"/>
        <w:adjustRightInd w:val="0"/>
        <w:spacing w:before="115" w:after="0" w:line="238" w:lineRule="exact"/>
        <w:ind w:left="426" w:right="29" w:hanging="568"/>
        <w:jc w:val="both"/>
        <w:rPr>
          <w:rFonts w:ascii="Times New Roman" w:hAnsi="Times New Roman"/>
          <w:spacing w:val="-12"/>
        </w:rPr>
      </w:pPr>
      <w:r w:rsidRPr="00965937">
        <w:rPr>
          <w:rFonts w:ascii="Times New Roman" w:hAnsi="Times New Roman"/>
        </w:rPr>
        <w:t>W przypadku umowy o pod</w:t>
      </w:r>
      <w:r w:rsidR="006C1193" w:rsidRPr="00965937">
        <w:rPr>
          <w:rFonts w:ascii="Times New Roman" w:hAnsi="Times New Roman"/>
        </w:rPr>
        <w:t>wykonawstwo określonej w ust. 9</w:t>
      </w:r>
      <w:r w:rsidRPr="00965937">
        <w:rPr>
          <w:rFonts w:ascii="Times New Roman" w:hAnsi="Times New Roman"/>
        </w:rPr>
        <w:t xml:space="preserve"> pkt 2, jeżeli termin zapłaty wynagrodzenia jes</w:t>
      </w:r>
      <w:r w:rsidR="006C1193" w:rsidRPr="00965937">
        <w:rPr>
          <w:rFonts w:ascii="Times New Roman" w:hAnsi="Times New Roman"/>
        </w:rPr>
        <w:t>t dłuższy niż określony w ust. 7</w:t>
      </w:r>
      <w:r w:rsidRPr="00965937">
        <w:rPr>
          <w:rFonts w:ascii="Times New Roman" w:hAnsi="Times New Roman"/>
        </w:rPr>
        <w:t xml:space="preserve"> pkt 2, Zamawiający informuje o tym Wykonawcę i wzywa go do doprowadzenia do zmiany tej umowy w terminie 7 dni od daty otrzymania wezwania, pod rygorem wystąpienia o zapłatę kary umownej określonej </w:t>
      </w:r>
      <w:r w:rsidR="0069310F" w:rsidRPr="00965937">
        <w:rPr>
          <w:rFonts w:ascii="Times New Roman" w:hAnsi="Times New Roman"/>
        </w:rPr>
        <w:t>w § 12</w:t>
      </w:r>
      <w:r w:rsidR="00C85A7D" w:rsidRPr="00965937">
        <w:rPr>
          <w:rFonts w:ascii="Times New Roman" w:hAnsi="Times New Roman"/>
        </w:rPr>
        <w:t xml:space="preserve"> ust. 2</w:t>
      </w:r>
      <w:r w:rsidR="00993DEF" w:rsidRPr="00965937">
        <w:rPr>
          <w:rFonts w:ascii="Times New Roman" w:hAnsi="Times New Roman"/>
        </w:rPr>
        <w:t xml:space="preserve"> pkt 7</w:t>
      </w:r>
      <w:r w:rsidRPr="00965937">
        <w:rPr>
          <w:rFonts w:ascii="Times New Roman" w:hAnsi="Times New Roman"/>
        </w:rPr>
        <w:t xml:space="preserve"> .</w:t>
      </w:r>
    </w:p>
    <w:p w:rsidR="00397C9B" w:rsidRPr="00965937" w:rsidRDefault="00837427" w:rsidP="00837427">
      <w:pPr>
        <w:widowControl w:val="0"/>
        <w:numPr>
          <w:ilvl w:val="0"/>
          <w:numId w:val="3"/>
        </w:numPr>
        <w:shd w:val="clear" w:color="auto" w:fill="FFFFFF"/>
        <w:autoSpaceDE w:val="0"/>
        <w:autoSpaceDN w:val="0"/>
        <w:adjustRightInd w:val="0"/>
        <w:spacing w:before="115" w:after="0" w:line="238" w:lineRule="exact"/>
        <w:ind w:left="426" w:right="29" w:hanging="568"/>
        <w:jc w:val="both"/>
        <w:rPr>
          <w:rFonts w:ascii="Times New Roman" w:hAnsi="Times New Roman"/>
          <w:spacing w:val="-12"/>
        </w:rPr>
      </w:pPr>
      <w:r w:rsidRPr="00965937">
        <w:rPr>
          <w:rFonts w:ascii="Times New Roman" w:hAnsi="Times New Roman"/>
        </w:rPr>
        <w:t>Postanowienia ust. 3</w:t>
      </w:r>
      <w:r w:rsidR="006C1193" w:rsidRPr="00965937">
        <w:rPr>
          <w:rFonts w:ascii="Times New Roman" w:hAnsi="Times New Roman"/>
        </w:rPr>
        <w:t>-11</w:t>
      </w:r>
      <w:r w:rsidR="00397C9B" w:rsidRPr="00965937">
        <w:rPr>
          <w:rFonts w:ascii="Times New Roman" w:hAnsi="Times New Roman"/>
        </w:rPr>
        <w:t xml:space="preserve"> stosuje się odpowiednio do zmian danej umowy o podwykonawstwo.</w:t>
      </w:r>
    </w:p>
    <w:p w:rsidR="00397C9B" w:rsidRPr="00965937" w:rsidRDefault="00993DEF" w:rsidP="00837427">
      <w:pPr>
        <w:widowControl w:val="0"/>
        <w:numPr>
          <w:ilvl w:val="0"/>
          <w:numId w:val="3"/>
        </w:numPr>
        <w:shd w:val="clear" w:color="auto" w:fill="FFFFFF"/>
        <w:autoSpaceDE w:val="0"/>
        <w:autoSpaceDN w:val="0"/>
        <w:adjustRightInd w:val="0"/>
        <w:spacing w:before="115" w:after="0" w:line="238" w:lineRule="exact"/>
        <w:ind w:left="426" w:right="29" w:hanging="568"/>
        <w:jc w:val="both"/>
        <w:rPr>
          <w:rFonts w:ascii="Times New Roman" w:hAnsi="Times New Roman"/>
          <w:spacing w:val="-12"/>
        </w:rPr>
      </w:pPr>
      <w:r w:rsidRPr="00965937">
        <w:rPr>
          <w:rFonts w:ascii="Times New Roman" w:hAnsi="Times New Roman"/>
          <w:spacing w:val="-12"/>
        </w:rPr>
        <w:t xml:space="preserve"> </w:t>
      </w:r>
      <w:r w:rsidR="00397C9B" w:rsidRPr="00965937">
        <w:rPr>
          <w:rFonts w:ascii="Times New Roman" w:hAnsi="Times New Roman"/>
          <w:spacing w:val="-1"/>
        </w:rPr>
        <w:t>Wykonawca odpowiada za działanie podwykonawców lub dalszych podwykonawców jak za swoje własne</w:t>
      </w:r>
    </w:p>
    <w:p w:rsidR="008E70D3" w:rsidRPr="00965937" w:rsidRDefault="008E70D3" w:rsidP="003F112E">
      <w:pPr>
        <w:pStyle w:val="Default"/>
        <w:rPr>
          <w:rFonts w:ascii="Times New Roman" w:hAnsi="Times New Roman" w:cs="Times New Roman"/>
          <w:color w:val="auto"/>
          <w:sz w:val="22"/>
          <w:szCs w:val="22"/>
        </w:rPr>
      </w:pPr>
    </w:p>
    <w:p w:rsidR="008E70D3" w:rsidRPr="00965937" w:rsidRDefault="007B6694"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8</w:t>
      </w:r>
      <w:r w:rsidR="00E43483" w:rsidRPr="00965937">
        <w:rPr>
          <w:rFonts w:ascii="Times New Roman" w:hAnsi="Times New Roman" w:cs="Times New Roman"/>
          <w:b/>
          <w:bCs/>
          <w:sz w:val="22"/>
          <w:szCs w:val="22"/>
        </w:rPr>
        <w:t xml:space="preserve"> </w:t>
      </w:r>
      <w:r w:rsidR="008E70D3" w:rsidRPr="00965937">
        <w:rPr>
          <w:rFonts w:ascii="Times New Roman" w:hAnsi="Times New Roman" w:cs="Times New Roman"/>
          <w:b/>
          <w:bCs/>
          <w:sz w:val="22"/>
          <w:szCs w:val="22"/>
        </w:rPr>
        <w:t xml:space="preserve"> Zobowiązania Zamawiającego</w:t>
      </w:r>
    </w:p>
    <w:p w:rsidR="008E70D3" w:rsidRPr="00965937" w:rsidRDefault="008E70D3" w:rsidP="003F112E">
      <w:pPr>
        <w:pStyle w:val="Default"/>
        <w:rPr>
          <w:rFonts w:ascii="Times New Roman" w:hAnsi="Times New Roman" w:cs="Times New Roman"/>
          <w:sz w:val="22"/>
          <w:szCs w:val="22"/>
        </w:rPr>
      </w:pPr>
      <w:r w:rsidRPr="00965937">
        <w:rPr>
          <w:rFonts w:ascii="Times New Roman" w:hAnsi="Times New Roman" w:cs="Times New Roman"/>
          <w:sz w:val="22"/>
          <w:szCs w:val="22"/>
        </w:rPr>
        <w:t xml:space="preserve">Zamawiający zobowiązuje się do: </w:t>
      </w:r>
    </w:p>
    <w:p w:rsidR="008E70D3" w:rsidRPr="00965937" w:rsidRDefault="00AF7067" w:rsidP="00CB68CA">
      <w:pPr>
        <w:pStyle w:val="Default"/>
        <w:numPr>
          <w:ilvl w:val="0"/>
          <w:numId w:val="20"/>
        </w:numPr>
        <w:spacing w:after="11"/>
        <w:ind w:left="284" w:hanging="284"/>
        <w:rPr>
          <w:rFonts w:ascii="Times New Roman" w:hAnsi="Times New Roman" w:cs="Times New Roman"/>
          <w:sz w:val="22"/>
          <w:szCs w:val="22"/>
        </w:rPr>
      </w:pPr>
      <w:r w:rsidRPr="00965937">
        <w:rPr>
          <w:rFonts w:ascii="Times New Roman" w:hAnsi="Times New Roman" w:cs="Times New Roman"/>
          <w:sz w:val="22"/>
          <w:szCs w:val="22"/>
        </w:rPr>
        <w:t>Wprowadzenie i protokolarne przekazanie Wykonawcy terenu bud</w:t>
      </w:r>
      <w:r w:rsidR="00EE3ABC" w:rsidRPr="00965937">
        <w:rPr>
          <w:rFonts w:ascii="Times New Roman" w:hAnsi="Times New Roman" w:cs="Times New Roman"/>
          <w:sz w:val="22"/>
          <w:szCs w:val="22"/>
        </w:rPr>
        <w:t>owy, w terminie do 7</w:t>
      </w:r>
      <w:r w:rsidR="009149E6">
        <w:rPr>
          <w:rFonts w:ascii="Times New Roman" w:hAnsi="Times New Roman" w:cs="Times New Roman"/>
          <w:sz w:val="22"/>
          <w:szCs w:val="22"/>
        </w:rPr>
        <w:t xml:space="preserve"> dni </w:t>
      </w:r>
      <w:r w:rsidR="00EE3ABC" w:rsidRPr="00965937">
        <w:rPr>
          <w:rFonts w:ascii="Times New Roman" w:hAnsi="Times New Roman" w:cs="Times New Roman"/>
          <w:sz w:val="22"/>
          <w:szCs w:val="22"/>
        </w:rPr>
        <w:t xml:space="preserve"> </w:t>
      </w:r>
      <w:r w:rsidR="00A57887" w:rsidRPr="00965937">
        <w:rPr>
          <w:rFonts w:ascii="Times New Roman" w:hAnsi="Times New Roman" w:cs="Times New Roman"/>
          <w:sz w:val="22"/>
          <w:szCs w:val="22"/>
        </w:rPr>
        <w:t>od dnia podpisania umowy</w:t>
      </w:r>
      <w:r w:rsidR="005812BD" w:rsidRPr="00965937">
        <w:rPr>
          <w:rFonts w:ascii="Times New Roman" w:hAnsi="Times New Roman" w:cs="Times New Roman"/>
          <w:sz w:val="22"/>
          <w:szCs w:val="22"/>
        </w:rPr>
        <w:t>.</w:t>
      </w:r>
    </w:p>
    <w:p w:rsidR="008E70D3" w:rsidRPr="00965937" w:rsidRDefault="00061440" w:rsidP="00CB68CA">
      <w:pPr>
        <w:pStyle w:val="Default"/>
        <w:numPr>
          <w:ilvl w:val="0"/>
          <w:numId w:val="20"/>
        </w:numPr>
        <w:spacing w:after="11"/>
        <w:ind w:left="284" w:hanging="284"/>
        <w:rPr>
          <w:rFonts w:ascii="Times New Roman" w:hAnsi="Times New Roman" w:cs="Times New Roman"/>
          <w:sz w:val="22"/>
          <w:szCs w:val="22"/>
        </w:rPr>
      </w:pPr>
      <w:r w:rsidRPr="00965937">
        <w:rPr>
          <w:rFonts w:ascii="Times New Roman" w:hAnsi="Times New Roman" w:cs="Times New Roman"/>
          <w:sz w:val="22"/>
          <w:szCs w:val="22"/>
        </w:rPr>
        <w:t>Z</w:t>
      </w:r>
      <w:r w:rsidR="008E70D3" w:rsidRPr="00965937">
        <w:rPr>
          <w:rFonts w:ascii="Times New Roman" w:hAnsi="Times New Roman" w:cs="Times New Roman"/>
          <w:sz w:val="22"/>
          <w:szCs w:val="22"/>
        </w:rPr>
        <w:t xml:space="preserve">apewnienia nadzoru </w:t>
      </w:r>
      <w:r w:rsidR="009A6A75" w:rsidRPr="00965937">
        <w:rPr>
          <w:rFonts w:ascii="Times New Roman" w:hAnsi="Times New Roman" w:cs="Times New Roman"/>
          <w:sz w:val="22"/>
          <w:szCs w:val="22"/>
        </w:rPr>
        <w:t>inwestorskiego,</w:t>
      </w:r>
    </w:p>
    <w:p w:rsidR="008E70D3" w:rsidRPr="00965937" w:rsidRDefault="00061440" w:rsidP="00CB68CA">
      <w:pPr>
        <w:pStyle w:val="Default"/>
        <w:numPr>
          <w:ilvl w:val="0"/>
          <w:numId w:val="20"/>
        </w:numPr>
        <w:spacing w:after="11"/>
        <w:ind w:left="284" w:hanging="284"/>
        <w:rPr>
          <w:rFonts w:ascii="Times New Roman" w:hAnsi="Times New Roman" w:cs="Times New Roman"/>
          <w:sz w:val="22"/>
          <w:szCs w:val="22"/>
        </w:rPr>
      </w:pPr>
      <w:r w:rsidRPr="00965937">
        <w:rPr>
          <w:rFonts w:ascii="Times New Roman" w:hAnsi="Times New Roman" w:cs="Times New Roman"/>
          <w:sz w:val="22"/>
          <w:szCs w:val="22"/>
        </w:rPr>
        <w:t>P</w:t>
      </w:r>
      <w:r w:rsidR="008E70D3" w:rsidRPr="00965937">
        <w:rPr>
          <w:rFonts w:ascii="Times New Roman" w:hAnsi="Times New Roman" w:cs="Times New Roman"/>
          <w:sz w:val="22"/>
          <w:szCs w:val="22"/>
        </w:rPr>
        <w:t xml:space="preserve">rzystąpienie do odbioru zgłoszonych do odbioru robót, </w:t>
      </w:r>
    </w:p>
    <w:p w:rsidR="008E70D3" w:rsidRPr="00965937" w:rsidRDefault="00061440" w:rsidP="00CB68CA">
      <w:pPr>
        <w:pStyle w:val="Default"/>
        <w:numPr>
          <w:ilvl w:val="0"/>
          <w:numId w:val="20"/>
        </w:numPr>
        <w:spacing w:after="11"/>
        <w:ind w:left="284" w:hanging="284"/>
        <w:rPr>
          <w:rFonts w:ascii="Times New Roman" w:hAnsi="Times New Roman" w:cs="Times New Roman"/>
          <w:sz w:val="22"/>
          <w:szCs w:val="22"/>
        </w:rPr>
      </w:pPr>
      <w:r w:rsidRPr="00965937">
        <w:rPr>
          <w:rFonts w:ascii="Times New Roman" w:hAnsi="Times New Roman" w:cs="Times New Roman"/>
          <w:color w:val="auto"/>
          <w:sz w:val="22"/>
          <w:szCs w:val="22"/>
        </w:rPr>
        <w:t>P</w:t>
      </w:r>
      <w:r w:rsidR="008E70D3" w:rsidRPr="00965937">
        <w:rPr>
          <w:rFonts w:ascii="Times New Roman" w:hAnsi="Times New Roman" w:cs="Times New Roman"/>
          <w:color w:val="auto"/>
          <w:sz w:val="22"/>
          <w:szCs w:val="22"/>
        </w:rPr>
        <w:t>rzeprowadzenia końcowego odbioru przedmiotu umowy i zapłaty wynagrodzenia umownego,</w:t>
      </w:r>
    </w:p>
    <w:p w:rsidR="008E70D3" w:rsidRPr="00965937" w:rsidRDefault="00061440" w:rsidP="00CB68CA">
      <w:pPr>
        <w:pStyle w:val="Default"/>
        <w:numPr>
          <w:ilvl w:val="0"/>
          <w:numId w:val="20"/>
        </w:numPr>
        <w:spacing w:after="11"/>
        <w:ind w:left="284" w:hanging="284"/>
        <w:rPr>
          <w:rFonts w:ascii="Times New Roman" w:hAnsi="Times New Roman" w:cs="Times New Roman"/>
          <w:sz w:val="22"/>
          <w:szCs w:val="22"/>
        </w:rPr>
      </w:pPr>
      <w:r w:rsidRPr="00965937">
        <w:rPr>
          <w:rFonts w:ascii="Times New Roman" w:hAnsi="Times New Roman" w:cs="Times New Roman"/>
          <w:color w:val="auto"/>
          <w:sz w:val="22"/>
          <w:szCs w:val="22"/>
        </w:rPr>
        <w:t>P</w:t>
      </w:r>
      <w:r w:rsidR="008E70D3" w:rsidRPr="00965937">
        <w:rPr>
          <w:rFonts w:ascii="Times New Roman" w:hAnsi="Times New Roman" w:cs="Times New Roman"/>
          <w:color w:val="auto"/>
          <w:sz w:val="22"/>
          <w:szCs w:val="22"/>
        </w:rPr>
        <w:t xml:space="preserve">rzeprowadzenie odbioru ostatecznego. </w:t>
      </w:r>
    </w:p>
    <w:p w:rsidR="008E70D3" w:rsidRPr="00965937" w:rsidRDefault="008E70D3" w:rsidP="003F112E">
      <w:pPr>
        <w:pStyle w:val="Default"/>
        <w:rPr>
          <w:rFonts w:ascii="Times New Roman" w:hAnsi="Times New Roman" w:cs="Times New Roman"/>
          <w:color w:val="auto"/>
          <w:sz w:val="22"/>
          <w:szCs w:val="22"/>
        </w:rPr>
      </w:pPr>
    </w:p>
    <w:p w:rsidR="008E70D3" w:rsidRPr="00965937" w:rsidRDefault="008E70D3" w:rsidP="003F112E">
      <w:pPr>
        <w:pStyle w:val="Default"/>
        <w:jc w:val="center"/>
        <w:rPr>
          <w:rFonts w:ascii="Times New Roman" w:hAnsi="Times New Roman" w:cs="Times New Roman"/>
          <w:b/>
          <w:bCs/>
          <w:sz w:val="22"/>
          <w:szCs w:val="22"/>
        </w:rPr>
      </w:pPr>
      <w:r w:rsidRPr="00965937">
        <w:rPr>
          <w:rFonts w:ascii="Times New Roman" w:hAnsi="Times New Roman" w:cs="Times New Roman"/>
          <w:b/>
          <w:sz w:val="22"/>
          <w:szCs w:val="22"/>
        </w:rPr>
        <w:t xml:space="preserve">§ </w:t>
      </w:r>
      <w:r w:rsidR="007B6694" w:rsidRPr="00965937">
        <w:rPr>
          <w:rFonts w:ascii="Times New Roman" w:hAnsi="Times New Roman" w:cs="Times New Roman"/>
          <w:b/>
          <w:sz w:val="22"/>
          <w:szCs w:val="22"/>
        </w:rPr>
        <w:t>9</w:t>
      </w:r>
      <w:r w:rsidR="00E43483" w:rsidRPr="00965937">
        <w:rPr>
          <w:rFonts w:ascii="Times New Roman" w:hAnsi="Times New Roman" w:cs="Times New Roman"/>
          <w:sz w:val="22"/>
          <w:szCs w:val="22"/>
        </w:rPr>
        <w:t xml:space="preserve"> </w:t>
      </w:r>
      <w:r w:rsidRPr="00965937">
        <w:rPr>
          <w:rFonts w:ascii="Times New Roman" w:hAnsi="Times New Roman" w:cs="Times New Roman"/>
          <w:b/>
          <w:bCs/>
          <w:sz w:val="22"/>
          <w:szCs w:val="22"/>
        </w:rPr>
        <w:t>Zobowiązania Wykonawcy</w:t>
      </w:r>
    </w:p>
    <w:p w:rsidR="00D14800" w:rsidRPr="00D14800" w:rsidRDefault="00D14800" w:rsidP="00F90099">
      <w:pPr>
        <w:numPr>
          <w:ilvl w:val="2"/>
          <w:numId w:val="34"/>
        </w:numPr>
        <w:tabs>
          <w:tab w:val="num" w:pos="426"/>
        </w:tabs>
        <w:spacing w:before="120" w:after="0" w:line="240" w:lineRule="auto"/>
        <w:ind w:left="284" w:hanging="284"/>
        <w:jc w:val="both"/>
        <w:rPr>
          <w:rFonts w:ascii="Times New Roman" w:hAnsi="Times New Roman"/>
          <w:color w:val="000000"/>
        </w:rPr>
      </w:pPr>
      <w:r w:rsidRPr="00D14800">
        <w:rPr>
          <w:rFonts w:ascii="Times New Roman" w:hAnsi="Times New Roman"/>
          <w:color w:val="000000"/>
        </w:rPr>
        <w:t>Do obowiązków Wykonawcy należy:</w:t>
      </w:r>
    </w:p>
    <w:p w:rsidR="00D14800" w:rsidRPr="00D14800" w:rsidRDefault="00D14800" w:rsidP="00F90099">
      <w:pPr>
        <w:numPr>
          <w:ilvl w:val="0"/>
          <w:numId w:val="35"/>
        </w:numPr>
        <w:tabs>
          <w:tab w:val="clear" w:pos="360"/>
          <w:tab w:val="num" w:pos="851"/>
        </w:tabs>
        <w:spacing w:after="0" w:line="240" w:lineRule="auto"/>
        <w:ind w:left="851" w:hanging="425"/>
        <w:jc w:val="both"/>
        <w:rPr>
          <w:rFonts w:ascii="Times New Roman" w:hAnsi="Times New Roman"/>
          <w:color w:val="000000"/>
        </w:rPr>
      </w:pPr>
      <w:r>
        <w:rPr>
          <w:rFonts w:ascii="Times New Roman" w:hAnsi="Times New Roman"/>
          <w:color w:val="000000"/>
        </w:rPr>
        <w:t>Protokolarne p</w:t>
      </w:r>
      <w:r w:rsidRPr="00D14800">
        <w:rPr>
          <w:rFonts w:ascii="Times New Roman" w:hAnsi="Times New Roman"/>
          <w:color w:val="000000"/>
        </w:rPr>
        <w:t>rzejęci</w:t>
      </w:r>
      <w:r>
        <w:rPr>
          <w:rFonts w:ascii="Times New Roman" w:hAnsi="Times New Roman"/>
          <w:color w:val="000000"/>
        </w:rPr>
        <w:t>e terenu budowy od Zamawiającego</w:t>
      </w:r>
      <w:r w:rsidRPr="00D14800">
        <w:rPr>
          <w:rFonts w:ascii="Times New Roman" w:hAnsi="Times New Roman"/>
        </w:rPr>
        <w:t xml:space="preserve"> </w:t>
      </w:r>
      <w:r w:rsidR="009149E6">
        <w:rPr>
          <w:rFonts w:ascii="Times New Roman" w:hAnsi="Times New Roman"/>
        </w:rPr>
        <w:t xml:space="preserve">w terminie do 7 dni </w:t>
      </w:r>
      <w:r w:rsidRPr="00965937">
        <w:rPr>
          <w:rFonts w:ascii="Times New Roman" w:hAnsi="Times New Roman"/>
        </w:rPr>
        <w:t>od dnia podpisania umowy</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Zabezpieczenie terenu robót;</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Zapewnienie dozoru mienia na terenie robót na własny koszt;</w:t>
      </w:r>
    </w:p>
    <w:p w:rsidR="00D14800" w:rsidRPr="00D14800" w:rsidRDefault="00D14800" w:rsidP="00F90099">
      <w:pPr>
        <w:numPr>
          <w:ilvl w:val="0"/>
          <w:numId w:val="35"/>
        </w:numPr>
        <w:tabs>
          <w:tab w:val="left" w:pos="180"/>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D14800" w:rsidRPr="00D14800" w:rsidRDefault="00D14800" w:rsidP="00F90099">
      <w:pPr>
        <w:numPr>
          <w:ilvl w:val="0"/>
          <w:numId w:val="35"/>
        </w:numPr>
        <w:tabs>
          <w:tab w:val="clear" w:pos="360"/>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Jako wytwarzający odpady – do przestrzegania przepisów prawnych wynikających z następujących ustaw:</w:t>
      </w:r>
    </w:p>
    <w:p w:rsidR="00D14800" w:rsidRPr="00D14800" w:rsidRDefault="00D14800" w:rsidP="00F90099">
      <w:pPr>
        <w:numPr>
          <w:ilvl w:val="1"/>
          <w:numId w:val="35"/>
        </w:numPr>
        <w:tabs>
          <w:tab w:val="num" w:pos="851"/>
          <w:tab w:val="num" w:pos="1276"/>
        </w:tabs>
        <w:spacing w:after="0" w:line="240" w:lineRule="auto"/>
        <w:ind w:left="851" w:firstLine="0"/>
        <w:jc w:val="both"/>
        <w:rPr>
          <w:rFonts w:ascii="Times New Roman" w:hAnsi="Times New Roman"/>
          <w:color w:val="000000"/>
        </w:rPr>
      </w:pPr>
      <w:r w:rsidRPr="00D14800">
        <w:rPr>
          <w:rFonts w:ascii="Times New Roman" w:hAnsi="Times New Roman"/>
          <w:color w:val="000000"/>
        </w:rPr>
        <w:t>Ustawy z dnia 27.04.2001r. Prawo ochrony środowiska (Dz. U. Nr 62, poz. 627 z późniejszymi zmianami),</w:t>
      </w:r>
    </w:p>
    <w:p w:rsidR="00D14800" w:rsidRPr="00D14800" w:rsidRDefault="00D14800" w:rsidP="00F90099">
      <w:pPr>
        <w:numPr>
          <w:ilvl w:val="1"/>
          <w:numId w:val="35"/>
        </w:numPr>
        <w:tabs>
          <w:tab w:val="num" w:pos="851"/>
          <w:tab w:val="num" w:pos="1276"/>
        </w:tabs>
        <w:spacing w:after="0" w:line="240" w:lineRule="auto"/>
        <w:ind w:left="851" w:firstLine="0"/>
        <w:jc w:val="both"/>
        <w:rPr>
          <w:rFonts w:ascii="Times New Roman" w:hAnsi="Times New Roman"/>
        </w:rPr>
      </w:pPr>
      <w:r w:rsidRPr="00D14800">
        <w:rPr>
          <w:rFonts w:ascii="Times New Roman" w:hAnsi="Times New Roman"/>
          <w:color w:val="000000"/>
        </w:rPr>
        <w:t xml:space="preserve">Ustawy z dnia 14.12.2012r. o odpadach (Dz. U. 2013.21). </w:t>
      </w:r>
    </w:p>
    <w:p w:rsidR="00D14800" w:rsidRPr="00D14800" w:rsidRDefault="00D14800" w:rsidP="00D14800">
      <w:pPr>
        <w:tabs>
          <w:tab w:val="num" w:pos="1276"/>
        </w:tabs>
        <w:spacing w:after="0" w:line="240" w:lineRule="auto"/>
        <w:ind w:left="851"/>
        <w:jc w:val="both"/>
        <w:rPr>
          <w:rFonts w:ascii="Times New Roman" w:hAnsi="Times New Roman"/>
        </w:rPr>
      </w:pPr>
      <w:r w:rsidRPr="00D14800">
        <w:rPr>
          <w:rFonts w:ascii="Times New Roman" w:hAnsi="Times New Roman"/>
        </w:rPr>
        <w:t>Powołane przepisy prawne Wykonawca zobowiązuje się stosować z uwzględnieniem ewentualnych zmian stanu prawnego w tym zakresie;</w:t>
      </w:r>
    </w:p>
    <w:p w:rsidR="00D14800" w:rsidRPr="00D14800" w:rsidRDefault="00D14800" w:rsidP="00F90099">
      <w:pPr>
        <w:numPr>
          <w:ilvl w:val="0"/>
          <w:numId w:val="35"/>
        </w:numPr>
        <w:tabs>
          <w:tab w:val="left" w:pos="180"/>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14800" w:rsidRPr="00D14800" w:rsidRDefault="00D14800" w:rsidP="00F90099">
      <w:pPr>
        <w:numPr>
          <w:ilvl w:val="0"/>
          <w:numId w:val="35"/>
        </w:numPr>
        <w:tabs>
          <w:tab w:val="left" w:pos="180"/>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lastRenderedPageBreak/>
        <w:t>Terminowego wykonania i przekazania do eksploatacji przedmiotu umowy oraz oświadczenia, że roboty ukończone przez niego są całkowicie zgodne z umową i  odpowiadają potrzebom, dla których są przewidziane według umowy;</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rPr>
      </w:pPr>
      <w:r w:rsidRPr="00D14800">
        <w:rPr>
          <w:rFonts w:ascii="Times New Roman" w:hAnsi="Times New Roman"/>
        </w:rPr>
        <w:t>Ponoszenia pełnej odpowiedzialności za stosowanie i bezpieczeństwo wszelkich działań prowadzonych na terenie robót i poza nim, a związanych z wykonaniem przedmiotu umowy;</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Ponoszenia pełnej odpowiedzialności za szkody oraz następstwa nieszczęśliwych wypadków pracowników i osób trzecich, powstałe w związku z prowadzonymi robotami, w tym także ruchem pojazdów;</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Zabezpieczenie instalacji, urządzeń i obiektów na terenie robót i w jej bezpośrednim otoczeniu, przed ich zniszczeniem lub uszkodzeniem w trakcie wykonywania robót;</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rPr>
      </w:pPr>
      <w:r w:rsidRPr="00D14800">
        <w:rPr>
          <w:rFonts w:ascii="Times New Roman" w:hAnsi="Times New Roman"/>
          <w:color w:val="000000"/>
        </w:rPr>
        <w:t xml:space="preserve">Dbanie o porządek na terenie robót oraz utrzymywanie terenu robót </w:t>
      </w:r>
      <w:r w:rsidRPr="00D14800">
        <w:rPr>
          <w:rFonts w:ascii="Times New Roman" w:hAnsi="Times New Roman"/>
        </w:rPr>
        <w:t>w należytym stanie i porządku</w:t>
      </w:r>
      <w:r w:rsidRPr="00D14800">
        <w:rPr>
          <w:rFonts w:ascii="Times New Roman" w:hAnsi="Times New Roman"/>
          <w:color w:val="000000"/>
        </w:rPr>
        <w:t xml:space="preserve"> oraz w stanie wolnym od przeszkód komunikacyjnych;</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Kompletowanie w trakcie realizacji robót wszelkiej dokumentacji zgodnie z przepisami Prawa budowlanego oraz przygotowanie do odbioru końcowego kompletu protokołów niezbędnych przy odbiorze;</w:t>
      </w:r>
    </w:p>
    <w:p w:rsidR="00D14800" w:rsidRPr="00D14800" w:rsidRDefault="00D14800" w:rsidP="00DC0972">
      <w:pPr>
        <w:numPr>
          <w:ilvl w:val="0"/>
          <w:numId w:val="35"/>
        </w:numPr>
        <w:tabs>
          <w:tab w:val="num" w:pos="851"/>
        </w:tabs>
        <w:spacing w:after="0" w:line="240" w:lineRule="auto"/>
        <w:ind w:left="851" w:hanging="425"/>
        <w:jc w:val="both"/>
        <w:rPr>
          <w:rFonts w:ascii="Times New Roman" w:hAnsi="Times New Roman"/>
          <w:color w:val="000000"/>
        </w:rPr>
      </w:pPr>
      <w:r w:rsidRPr="00D14800">
        <w:rPr>
          <w:rFonts w:ascii="Times New Roman" w:hAnsi="Times New Roman"/>
          <w:color w:val="000000"/>
        </w:rPr>
        <w:t>Usunięcie wszelkich wad i usterek stwierdzonych przez nadzór inwestorski w trakcie trwania robót w terminie nie dłuższym niż termin technicznie uzasadniony i konieczny do ich usunięcia;</w:t>
      </w:r>
    </w:p>
    <w:p w:rsidR="00D14800" w:rsidRPr="00D14800" w:rsidRDefault="00D14800" w:rsidP="00F90099">
      <w:pPr>
        <w:numPr>
          <w:ilvl w:val="0"/>
          <w:numId w:val="35"/>
        </w:numPr>
        <w:tabs>
          <w:tab w:val="num" w:pos="851"/>
        </w:tabs>
        <w:spacing w:after="0" w:line="240" w:lineRule="auto"/>
        <w:ind w:left="851" w:hanging="425"/>
        <w:jc w:val="both"/>
        <w:rPr>
          <w:rFonts w:ascii="Times New Roman" w:hAnsi="Times New Roman"/>
        </w:rPr>
      </w:pPr>
      <w:r w:rsidRPr="00D14800">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D14800" w:rsidRPr="00D14800" w:rsidRDefault="00D14800" w:rsidP="00F90099">
      <w:pPr>
        <w:pStyle w:val="Tekstpodstawowywcity"/>
        <w:numPr>
          <w:ilvl w:val="0"/>
          <w:numId w:val="35"/>
        </w:numPr>
        <w:tabs>
          <w:tab w:val="left" w:pos="720"/>
          <w:tab w:val="num" w:pos="851"/>
        </w:tabs>
        <w:ind w:left="851" w:hanging="425"/>
        <w:rPr>
          <w:sz w:val="22"/>
          <w:szCs w:val="22"/>
        </w:rPr>
      </w:pPr>
      <w:r w:rsidRPr="00D14800">
        <w:rPr>
          <w:sz w:val="22"/>
          <w:szCs w:val="22"/>
        </w:rPr>
        <w:t xml:space="preserve">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D14800" w:rsidRPr="00D14800" w:rsidRDefault="00D14800" w:rsidP="00F90099">
      <w:pPr>
        <w:pStyle w:val="Tekstpodstawowywcity"/>
        <w:numPr>
          <w:ilvl w:val="2"/>
          <w:numId w:val="36"/>
        </w:numPr>
        <w:tabs>
          <w:tab w:val="num" w:pos="1276"/>
        </w:tabs>
        <w:ind w:left="851" w:firstLine="0"/>
        <w:rPr>
          <w:sz w:val="22"/>
          <w:szCs w:val="22"/>
        </w:rPr>
      </w:pPr>
      <w:r w:rsidRPr="00D14800">
        <w:rPr>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D14800" w:rsidRPr="00D14800" w:rsidRDefault="00D14800" w:rsidP="00F90099">
      <w:pPr>
        <w:pStyle w:val="Tekstpodstawowywcity"/>
        <w:numPr>
          <w:ilvl w:val="2"/>
          <w:numId w:val="36"/>
        </w:numPr>
        <w:tabs>
          <w:tab w:val="num" w:pos="851"/>
          <w:tab w:val="num" w:pos="1276"/>
        </w:tabs>
        <w:ind w:left="851" w:firstLine="0"/>
        <w:rPr>
          <w:sz w:val="22"/>
          <w:szCs w:val="22"/>
        </w:rPr>
      </w:pPr>
      <w:r w:rsidRPr="00D14800">
        <w:rPr>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rsidR="00D14800" w:rsidRPr="00D14800" w:rsidRDefault="00D14800" w:rsidP="00F90099">
      <w:pPr>
        <w:pStyle w:val="Tekstpodstawowywcity"/>
        <w:numPr>
          <w:ilvl w:val="0"/>
          <w:numId w:val="35"/>
        </w:numPr>
        <w:tabs>
          <w:tab w:val="clear" w:pos="360"/>
          <w:tab w:val="num" w:pos="851"/>
        </w:tabs>
        <w:ind w:left="850" w:hanging="425"/>
        <w:rPr>
          <w:sz w:val="22"/>
          <w:szCs w:val="22"/>
        </w:rPr>
      </w:pPr>
      <w:r w:rsidRPr="00D14800">
        <w:rPr>
          <w:sz w:val="22"/>
          <w:szCs w:val="22"/>
        </w:rPr>
        <w:t xml:space="preserve">Niezwłoczne informowanie Zamawiającego (Inspektora nadzoru) o problemach technicznych lub okolicznościach, które mogą wpłynąć, na jakość robót lub termin zakończenia robót; </w:t>
      </w:r>
    </w:p>
    <w:p w:rsidR="00D14800" w:rsidRPr="00D14800" w:rsidRDefault="00D14800" w:rsidP="00F90099">
      <w:pPr>
        <w:pStyle w:val="Tekstpodstawowywcity"/>
        <w:numPr>
          <w:ilvl w:val="0"/>
          <w:numId w:val="35"/>
        </w:numPr>
        <w:tabs>
          <w:tab w:val="clear" w:pos="360"/>
          <w:tab w:val="left" w:pos="851"/>
        </w:tabs>
        <w:ind w:left="850" w:hanging="425"/>
        <w:rPr>
          <w:sz w:val="22"/>
          <w:szCs w:val="22"/>
        </w:rPr>
      </w:pPr>
      <w:r w:rsidRPr="00D14800">
        <w:rPr>
          <w:sz w:val="22"/>
          <w:szCs w:val="22"/>
        </w:rPr>
        <w:t xml:space="preserve">Przestrzeganie zasad bezpieczeństwa, BHP, p.poż. </w:t>
      </w:r>
    </w:p>
    <w:p w:rsidR="00D14800" w:rsidRPr="005E64CF" w:rsidRDefault="00D14800" w:rsidP="00F90099">
      <w:pPr>
        <w:pStyle w:val="Lista"/>
        <w:numPr>
          <w:ilvl w:val="0"/>
          <w:numId w:val="37"/>
        </w:numPr>
        <w:tabs>
          <w:tab w:val="num" w:pos="426"/>
        </w:tabs>
        <w:ind w:left="426" w:hanging="426"/>
        <w:jc w:val="both"/>
        <w:rPr>
          <w:sz w:val="22"/>
          <w:szCs w:val="22"/>
        </w:rPr>
      </w:pPr>
      <w:r w:rsidRPr="005E64CF">
        <w:rPr>
          <w:kern w:val="2"/>
          <w:sz w:val="22"/>
          <w:szCs w:val="22"/>
        </w:rPr>
        <w:t>Wykonawca po zrealizowaniu obiektu na swój koszt zleci uprawnionej jednostce wykonawstwa geodezyjnego wykonanie inwentaryzacji powykonawczej a w przypadku przewodów podziemnych przed ich zasypaniem.</w:t>
      </w:r>
    </w:p>
    <w:p w:rsidR="00D14800" w:rsidRPr="00D14800" w:rsidRDefault="00D14800" w:rsidP="00F90099">
      <w:pPr>
        <w:pStyle w:val="Lista"/>
        <w:numPr>
          <w:ilvl w:val="0"/>
          <w:numId w:val="37"/>
        </w:numPr>
        <w:tabs>
          <w:tab w:val="num" w:pos="426"/>
        </w:tabs>
        <w:ind w:left="426" w:hanging="426"/>
        <w:jc w:val="both"/>
        <w:rPr>
          <w:sz w:val="22"/>
          <w:szCs w:val="22"/>
        </w:rPr>
      </w:pPr>
      <w:r w:rsidRPr="00D14800">
        <w:rPr>
          <w:sz w:val="22"/>
          <w:szCs w:val="22"/>
        </w:rPr>
        <w:t>Przed przystąpieniem do robót należy odtworzyć w terenie przebieg istniejącego uzbrojenia podziemnego poprzez wykonanie odkrywek w celu ustalenia rzeczywistych głębokości istniejącego uzbrojenia i doboru ewentualnego sposobu zabezpieczenia na okres robót.</w:t>
      </w:r>
    </w:p>
    <w:p w:rsidR="00D14800" w:rsidRPr="00D14800" w:rsidRDefault="00D14800" w:rsidP="00F90099">
      <w:pPr>
        <w:pStyle w:val="Lista"/>
        <w:numPr>
          <w:ilvl w:val="0"/>
          <w:numId w:val="37"/>
        </w:numPr>
        <w:tabs>
          <w:tab w:val="num" w:pos="426"/>
        </w:tabs>
        <w:ind w:left="426" w:hanging="426"/>
        <w:jc w:val="both"/>
        <w:rPr>
          <w:sz w:val="22"/>
          <w:szCs w:val="22"/>
        </w:rPr>
      </w:pPr>
      <w:r w:rsidRPr="00D14800">
        <w:rPr>
          <w:sz w:val="22"/>
          <w:szCs w:val="22"/>
        </w:rPr>
        <w:t>Wykonawca zobowiązany jest zapewnić wykonanie i kierowanie robotami objętymi umową przez osoby posiadające stosowne kwalifikacje zawodowe i uprawnienia budowlane.</w:t>
      </w:r>
    </w:p>
    <w:p w:rsidR="00D14800" w:rsidRPr="00D14800" w:rsidRDefault="00D14800" w:rsidP="00F90099">
      <w:pPr>
        <w:pStyle w:val="Lista"/>
        <w:numPr>
          <w:ilvl w:val="0"/>
          <w:numId w:val="37"/>
        </w:numPr>
        <w:tabs>
          <w:tab w:val="num" w:pos="426"/>
        </w:tabs>
        <w:ind w:left="426" w:hanging="426"/>
        <w:jc w:val="both"/>
        <w:rPr>
          <w:sz w:val="22"/>
          <w:szCs w:val="22"/>
        </w:rPr>
      </w:pPr>
      <w:r w:rsidRPr="00D14800">
        <w:rPr>
          <w:sz w:val="22"/>
          <w:szCs w:val="22"/>
        </w:rPr>
        <w:lastRenderedPageBreak/>
        <w:t>Wykonawca zobowiązuje się wyznaczyć do kierowania robotami i wykonywania przedmiotu umowy osoby wskazane w Ofercie Wykonawcy.</w:t>
      </w:r>
    </w:p>
    <w:p w:rsidR="00D14800" w:rsidRPr="00D14800" w:rsidRDefault="00D14800" w:rsidP="00F90099">
      <w:pPr>
        <w:pStyle w:val="Lista"/>
        <w:numPr>
          <w:ilvl w:val="0"/>
          <w:numId w:val="37"/>
        </w:numPr>
        <w:tabs>
          <w:tab w:val="num" w:pos="426"/>
        </w:tabs>
        <w:ind w:left="426" w:hanging="426"/>
        <w:jc w:val="both"/>
        <w:rPr>
          <w:sz w:val="22"/>
          <w:szCs w:val="22"/>
        </w:rPr>
      </w:pPr>
      <w:r w:rsidRPr="00D14800">
        <w:rPr>
          <w:sz w:val="22"/>
          <w:szCs w:val="22"/>
        </w:rPr>
        <w:t>Zmiana którejkolwiek z osób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D6F4D" w:rsidRPr="005E64CF" w:rsidRDefault="00D14800" w:rsidP="00F90099">
      <w:pPr>
        <w:pStyle w:val="Lista"/>
        <w:numPr>
          <w:ilvl w:val="0"/>
          <w:numId w:val="37"/>
        </w:numPr>
        <w:tabs>
          <w:tab w:val="num" w:pos="426"/>
        </w:tabs>
        <w:ind w:left="426" w:hanging="426"/>
        <w:jc w:val="both"/>
        <w:rPr>
          <w:sz w:val="22"/>
          <w:szCs w:val="22"/>
        </w:rPr>
      </w:pPr>
      <w:r w:rsidRPr="00D14800">
        <w:rPr>
          <w:sz w:val="22"/>
          <w:szCs w:val="22"/>
        </w:rPr>
        <w:t>Zaakceptowana przez Zamawiającego zmiana którejkolwiek z osób winna być potwierdzona pisemnie i nie wymaga aneksu do niniejszej umowy.</w:t>
      </w:r>
    </w:p>
    <w:p w:rsidR="009D6F4D" w:rsidRPr="005E64CF" w:rsidRDefault="00D14800" w:rsidP="00F90099">
      <w:pPr>
        <w:pStyle w:val="Lista"/>
        <w:numPr>
          <w:ilvl w:val="0"/>
          <w:numId w:val="37"/>
        </w:numPr>
        <w:tabs>
          <w:tab w:val="num" w:pos="426"/>
        </w:tabs>
        <w:ind w:left="426" w:hanging="426"/>
        <w:jc w:val="both"/>
        <w:rPr>
          <w:sz w:val="22"/>
          <w:szCs w:val="22"/>
        </w:rPr>
      </w:pPr>
      <w:r w:rsidRPr="00D14800">
        <w:rPr>
          <w:sz w:val="22"/>
          <w:szCs w:val="22"/>
        </w:rPr>
        <w:t xml:space="preserve">Kierownik </w:t>
      </w:r>
      <w:r w:rsidR="005E64CF">
        <w:rPr>
          <w:sz w:val="22"/>
          <w:szCs w:val="22"/>
        </w:rPr>
        <w:t>budowy</w:t>
      </w:r>
      <w:r w:rsidRPr="00D14800">
        <w:rPr>
          <w:sz w:val="22"/>
          <w:szCs w:val="22"/>
        </w:rPr>
        <w:t xml:space="preserve"> zobowiązany jest </w:t>
      </w:r>
      <w:r w:rsidR="009D6F4D">
        <w:rPr>
          <w:sz w:val="22"/>
          <w:szCs w:val="22"/>
        </w:rPr>
        <w:t>do prowadzenia dziennika budowy</w:t>
      </w:r>
      <w:r w:rsidR="009D6F4D" w:rsidRPr="009D6F4D">
        <w:rPr>
          <w:sz w:val="22"/>
          <w:szCs w:val="22"/>
        </w:rPr>
        <w:t xml:space="preserve">.  </w:t>
      </w:r>
    </w:p>
    <w:p w:rsidR="009B7AAA" w:rsidRPr="00D14800" w:rsidRDefault="00D14800" w:rsidP="00F90099">
      <w:pPr>
        <w:pStyle w:val="Lista"/>
        <w:numPr>
          <w:ilvl w:val="0"/>
          <w:numId w:val="37"/>
        </w:numPr>
        <w:tabs>
          <w:tab w:val="num" w:pos="426"/>
        </w:tabs>
        <w:ind w:left="426" w:hanging="426"/>
        <w:jc w:val="both"/>
        <w:rPr>
          <w:sz w:val="22"/>
          <w:szCs w:val="22"/>
        </w:rPr>
      </w:pPr>
      <w:r w:rsidRPr="00D14800">
        <w:rPr>
          <w:sz w:val="22"/>
          <w:szCs w:val="22"/>
        </w:rPr>
        <w:t xml:space="preserve">Kierownik </w:t>
      </w:r>
      <w:r w:rsidR="005E64CF">
        <w:rPr>
          <w:sz w:val="22"/>
          <w:szCs w:val="22"/>
        </w:rPr>
        <w:t>budowy</w:t>
      </w:r>
      <w:r w:rsidRPr="00D14800">
        <w:rPr>
          <w:sz w:val="22"/>
          <w:szCs w:val="22"/>
        </w:rPr>
        <w:t xml:space="preserve"> działać będzie w granicach umocowania określonego w ustawie Prawo budowlan</w:t>
      </w:r>
      <w:r>
        <w:rPr>
          <w:sz w:val="22"/>
          <w:szCs w:val="22"/>
        </w:rPr>
        <w:t>e.</w:t>
      </w:r>
    </w:p>
    <w:p w:rsidR="008E70D3" w:rsidRPr="00965937" w:rsidRDefault="008E70D3" w:rsidP="003F112E">
      <w:pPr>
        <w:pStyle w:val="Default"/>
        <w:rPr>
          <w:rFonts w:ascii="Times New Roman" w:hAnsi="Times New Roman" w:cs="Times New Roman"/>
          <w:sz w:val="22"/>
          <w:szCs w:val="22"/>
        </w:rPr>
      </w:pPr>
    </w:p>
    <w:p w:rsidR="008E70D3" w:rsidRPr="00965937" w:rsidRDefault="007B6694" w:rsidP="003F112E">
      <w:pPr>
        <w:pStyle w:val="Default"/>
        <w:spacing w:after="13"/>
        <w:jc w:val="center"/>
        <w:rPr>
          <w:rFonts w:ascii="Times New Roman" w:hAnsi="Times New Roman" w:cs="Times New Roman"/>
          <w:b/>
          <w:bCs/>
          <w:color w:val="auto"/>
          <w:sz w:val="22"/>
          <w:szCs w:val="22"/>
        </w:rPr>
      </w:pPr>
      <w:r w:rsidRPr="00965937">
        <w:rPr>
          <w:rFonts w:ascii="Times New Roman" w:hAnsi="Times New Roman" w:cs="Times New Roman"/>
          <w:b/>
          <w:bCs/>
          <w:color w:val="auto"/>
          <w:sz w:val="22"/>
          <w:szCs w:val="22"/>
        </w:rPr>
        <w:t>§ 10</w:t>
      </w:r>
      <w:r w:rsidR="00E43483" w:rsidRPr="00965937">
        <w:rPr>
          <w:rFonts w:ascii="Times New Roman" w:hAnsi="Times New Roman" w:cs="Times New Roman"/>
          <w:b/>
          <w:bCs/>
          <w:color w:val="auto"/>
          <w:sz w:val="22"/>
          <w:szCs w:val="22"/>
        </w:rPr>
        <w:t xml:space="preserve">  </w:t>
      </w:r>
      <w:r w:rsidR="008E70D3" w:rsidRPr="00965937">
        <w:rPr>
          <w:rFonts w:ascii="Times New Roman" w:hAnsi="Times New Roman" w:cs="Times New Roman"/>
          <w:b/>
          <w:bCs/>
          <w:color w:val="auto"/>
          <w:sz w:val="22"/>
          <w:szCs w:val="22"/>
        </w:rPr>
        <w:t>Wymogi dotyczące materiałów</w:t>
      </w:r>
    </w:p>
    <w:p w:rsidR="008E70D3" w:rsidRPr="00965937" w:rsidRDefault="008E70D3" w:rsidP="00837427">
      <w:pPr>
        <w:pStyle w:val="Default"/>
        <w:numPr>
          <w:ilvl w:val="0"/>
          <w:numId w:val="2"/>
        </w:numPr>
        <w:spacing w:after="13"/>
        <w:ind w:left="284" w:hanging="284"/>
        <w:jc w:val="both"/>
        <w:rPr>
          <w:rFonts w:ascii="Times New Roman" w:hAnsi="Times New Roman" w:cs="Times New Roman"/>
          <w:color w:val="auto"/>
          <w:sz w:val="22"/>
          <w:szCs w:val="22"/>
        </w:rPr>
      </w:pPr>
      <w:r w:rsidRPr="00965937">
        <w:rPr>
          <w:rFonts w:ascii="Times New Roman" w:hAnsi="Times New Roman" w:cs="Times New Roman"/>
          <w:color w:val="auto"/>
          <w:sz w:val="22"/>
          <w:szCs w:val="22"/>
        </w:rPr>
        <w:t xml:space="preserve">Wykonawca zobowiązuje się wykonać przedmiot umowy z materiałów własnych, przy zastosowaniu własnych maszyn i urządzeń. </w:t>
      </w:r>
    </w:p>
    <w:p w:rsidR="008E70D3" w:rsidRPr="00965937" w:rsidRDefault="008E70D3" w:rsidP="00837427">
      <w:pPr>
        <w:pStyle w:val="Default"/>
        <w:numPr>
          <w:ilvl w:val="0"/>
          <w:numId w:val="2"/>
        </w:numPr>
        <w:spacing w:after="13"/>
        <w:ind w:left="284" w:hanging="284"/>
        <w:jc w:val="both"/>
        <w:rPr>
          <w:rFonts w:ascii="Times New Roman" w:hAnsi="Times New Roman" w:cs="Times New Roman"/>
          <w:color w:val="auto"/>
          <w:sz w:val="22"/>
          <w:szCs w:val="22"/>
        </w:rPr>
      </w:pPr>
      <w:r w:rsidRPr="00965937">
        <w:rPr>
          <w:rFonts w:ascii="Times New Roman" w:hAnsi="Times New Roman" w:cs="Times New Roman"/>
          <w:color w:val="auto"/>
          <w:sz w:val="22"/>
          <w:szCs w:val="22"/>
        </w:rPr>
        <w:t>Materiały, o których mowa w ust. 1, powinny odpowiadać co do jakości wymogom wyrobów dopuszczonych do obrotu i stosowania w budownictwie, wymaganiom dokumentacji projektowej, specyfikacji istotnych warunków zamówienia</w:t>
      </w:r>
      <w:r w:rsidR="00292004" w:rsidRPr="00965937">
        <w:rPr>
          <w:rFonts w:ascii="Times New Roman" w:hAnsi="Times New Roman" w:cs="Times New Roman"/>
          <w:color w:val="auto"/>
          <w:sz w:val="22"/>
          <w:szCs w:val="22"/>
        </w:rPr>
        <w:t xml:space="preserve"> </w:t>
      </w:r>
      <w:r w:rsidR="00DC2CFD" w:rsidRPr="00965937">
        <w:rPr>
          <w:rFonts w:ascii="Times New Roman" w:hAnsi="Times New Roman" w:cs="Times New Roman"/>
          <w:color w:val="auto"/>
          <w:sz w:val="22"/>
          <w:szCs w:val="22"/>
        </w:rPr>
        <w:t xml:space="preserve">będących integralną częścią </w:t>
      </w:r>
      <w:r w:rsidR="00292004" w:rsidRPr="00965937">
        <w:rPr>
          <w:rFonts w:ascii="Times New Roman" w:hAnsi="Times New Roman" w:cs="Times New Roman"/>
          <w:color w:val="auto"/>
          <w:sz w:val="22"/>
          <w:szCs w:val="22"/>
        </w:rPr>
        <w:t>niniejszej  Umowy.</w:t>
      </w:r>
      <w:r w:rsidRPr="00965937">
        <w:rPr>
          <w:rFonts w:ascii="Times New Roman" w:hAnsi="Times New Roman" w:cs="Times New Roman"/>
          <w:color w:val="auto"/>
          <w:sz w:val="22"/>
          <w:szCs w:val="22"/>
        </w:rPr>
        <w:t xml:space="preserve"> Atesty należy dostarczyć Zamawiającemu przed wbudowaniem materiałów. </w:t>
      </w:r>
    </w:p>
    <w:p w:rsidR="008E70D3" w:rsidRPr="00965937" w:rsidRDefault="008E70D3" w:rsidP="00837427">
      <w:pPr>
        <w:pStyle w:val="Default"/>
        <w:numPr>
          <w:ilvl w:val="0"/>
          <w:numId w:val="2"/>
        </w:numPr>
        <w:spacing w:after="13"/>
        <w:ind w:left="284" w:hanging="284"/>
        <w:jc w:val="both"/>
        <w:rPr>
          <w:rFonts w:ascii="Times New Roman" w:hAnsi="Times New Roman" w:cs="Times New Roman"/>
          <w:color w:val="auto"/>
          <w:sz w:val="22"/>
          <w:szCs w:val="22"/>
        </w:rPr>
      </w:pPr>
      <w:r w:rsidRPr="00965937">
        <w:rPr>
          <w:rFonts w:ascii="Times New Roman" w:hAnsi="Times New Roman" w:cs="Times New Roman"/>
          <w:color w:val="auto"/>
          <w:sz w:val="22"/>
          <w:szCs w:val="22"/>
        </w:rPr>
        <w:t xml:space="preserve">Wykonawca ponosi całkowitą odpowiedzialność za jakość materiałów użytych do realizacji przedmiotu umowy. Nie dopuszcza się stosowania materiałów zamiennych bez pisemnej zgody Zamawiającego. </w:t>
      </w:r>
    </w:p>
    <w:p w:rsidR="008E70D3" w:rsidRPr="00965937" w:rsidRDefault="008E70D3" w:rsidP="00837427">
      <w:pPr>
        <w:pStyle w:val="Default"/>
        <w:numPr>
          <w:ilvl w:val="0"/>
          <w:numId w:val="2"/>
        </w:numPr>
        <w:spacing w:after="13"/>
        <w:ind w:left="284" w:hanging="284"/>
        <w:jc w:val="both"/>
        <w:rPr>
          <w:rFonts w:ascii="Times New Roman" w:hAnsi="Times New Roman" w:cs="Times New Roman"/>
          <w:color w:val="auto"/>
          <w:sz w:val="22"/>
          <w:szCs w:val="22"/>
        </w:rPr>
      </w:pPr>
      <w:r w:rsidRPr="00965937">
        <w:rPr>
          <w:rFonts w:ascii="Times New Roman" w:hAnsi="Times New Roman" w:cs="Times New Roman"/>
          <w:color w:val="auto"/>
          <w:sz w:val="22"/>
          <w:szCs w:val="22"/>
        </w:rPr>
        <w:t xml:space="preserve">Na każde żądanie Zamawiającego Wykonawca zobowiązany jest okazać w stosunku do wskazanych materiałów stosowne dokumenty potwierdzające spełnienie wymagań, o których mowa w ust.2. </w:t>
      </w:r>
    </w:p>
    <w:p w:rsidR="008E70D3" w:rsidRPr="00965937" w:rsidRDefault="008E70D3" w:rsidP="00837427">
      <w:pPr>
        <w:pStyle w:val="Default"/>
        <w:numPr>
          <w:ilvl w:val="0"/>
          <w:numId w:val="2"/>
        </w:numPr>
        <w:spacing w:after="13"/>
        <w:ind w:left="284" w:hanging="284"/>
        <w:jc w:val="both"/>
        <w:rPr>
          <w:rFonts w:ascii="Times New Roman" w:hAnsi="Times New Roman" w:cs="Times New Roman"/>
          <w:color w:val="auto"/>
          <w:sz w:val="22"/>
          <w:szCs w:val="22"/>
        </w:rPr>
      </w:pPr>
      <w:r w:rsidRPr="00965937">
        <w:rPr>
          <w:rFonts w:ascii="Times New Roman" w:hAnsi="Times New Roman" w:cs="Times New Roman"/>
          <w:sz w:val="22"/>
          <w:szCs w:val="22"/>
        </w:rPr>
        <w:t xml:space="preserve">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 </w:t>
      </w:r>
    </w:p>
    <w:p w:rsidR="008E70D3" w:rsidRPr="00965937" w:rsidRDefault="008E70D3" w:rsidP="003F112E">
      <w:pPr>
        <w:pStyle w:val="Default"/>
        <w:jc w:val="both"/>
        <w:rPr>
          <w:rFonts w:ascii="Times New Roman" w:hAnsi="Times New Roman" w:cs="Times New Roman"/>
          <w:sz w:val="22"/>
          <w:szCs w:val="22"/>
        </w:rPr>
      </w:pPr>
    </w:p>
    <w:p w:rsidR="008E70D3" w:rsidRPr="00965937" w:rsidRDefault="007B6694" w:rsidP="003F112E">
      <w:pPr>
        <w:pStyle w:val="Default"/>
        <w:jc w:val="center"/>
        <w:rPr>
          <w:rFonts w:ascii="Times New Roman" w:hAnsi="Times New Roman" w:cs="Times New Roman"/>
          <w:b/>
          <w:bCs/>
          <w:sz w:val="22"/>
          <w:szCs w:val="22"/>
        </w:rPr>
      </w:pPr>
      <w:r w:rsidRPr="00965937">
        <w:rPr>
          <w:rFonts w:ascii="Times New Roman" w:hAnsi="Times New Roman" w:cs="Times New Roman"/>
          <w:b/>
          <w:bCs/>
          <w:color w:val="auto"/>
          <w:sz w:val="22"/>
          <w:szCs w:val="22"/>
        </w:rPr>
        <w:t>§ 11</w:t>
      </w:r>
      <w:r w:rsidR="00E43483" w:rsidRPr="00965937">
        <w:rPr>
          <w:rFonts w:ascii="Times New Roman" w:hAnsi="Times New Roman" w:cs="Times New Roman"/>
          <w:b/>
          <w:bCs/>
          <w:color w:val="auto"/>
          <w:sz w:val="22"/>
          <w:szCs w:val="22"/>
        </w:rPr>
        <w:t xml:space="preserve">  </w:t>
      </w:r>
      <w:r w:rsidR="008E70D3" w:rsidRPr="00965937">
        <w:rPr>
          <w:rFonts w:ascii="Times New Roman" w:hAnsi="Times New Roman" w:cs="Times New Roman"/>
          <w:b/>
          <w:bCs/>
          <w:sz w:val="22"/>
          <w:szCs w:val="22"/>
        </w:rPr>
        <w:t>Odbiory</w:t>
      </w:r>
    </w:p>
    <w:p w:rsidR="008E70D3" w:rsidRPr="00965937" w:rsidRDefault="008E70D3" w:rsidP="00CB68CA">
      <w:pPr>
        <w:pStyle w:val="Default"/>
        <w:numPr>
          <w:ilvl w:val="0"/>
          <w:numId w:val="10"/>
        </w:numPr>
        <w:ind w:left="284" w:hanging="284"/>
        <w:rPr>
          <w:rFonts w:ascii="Times New Roman" w:hAnsi="Times New Roman" w:cs="Times New Roman"/>
          <w:sz w:val="22"/>
          <w:szCs w:val="22"/>
        </w:rPr>
      </w:pPr>
      <w:r w:rsidRPr="00965937">
        <w:rPr>
          <w:rFonts w:ascii="Times New Roman" w:hAnsi="Times New Roman" w:cs="Times New Roman"/>
          <w:sz w:val="22"/>
          <w:szCs w:val="22"/>
        </w:rPr>
        <w:t xml:space="preserve">Strony ustalają, że będą stosowane następujące rodzaje odbiorów: </w:t>
      </w:r>
    </w:p>
    <w:p w:rsidR="008E70D3" w:rsidRDefault="008E70D3" w:rsidP="00CB68CA">
      <w:pPr>
        <w:pStyle w:val="Default"/>
        <w:numPr>
          <w:ilvl w:val="0"/>
          <w:numId w:val="21"/>
        </w:numPr>
        <w:spacing w:after="11"/>
        <w:ind w:left="709" w:hanging="425"/>
        <w:rPr>
          <w:rFonts w:ascii="Times New Roman" w:hAnsi="Times New Roman" w:cs="Times New Roman"/>
          <w:sz w:val="22"/>
          <w:szCs w:val="22"/>
        </w:rPr>
      </w:pPr>
      <w:r w:rsidRPr="00965937">
        <w:rPr>
          <w:rFonts w:ascii="Times New Roman" w:hAnsi="Times New Roman" w:cs="Times New Roman"/>
          <w:sz w:val="22"/>
          <w:szCs w:val="22"/>
        </w:rPr>
        <w:t xml:space="preserve">odbiór robót zanikających i ulegających zakryciu, </w:t>
      </w:r>
    </w:p>
    <w:p w:rsidR="008E70D3" w:rsidRPr="00965937" w:rsidRDefault="008E70D3" w:rsidP="00CB68CA">
      <w:pPr>
        <w:pStyle w:val="Default"/>
        <w:numPr>
          <w:ilvl w:val="0"/>
          <w:numId w:val="21"/>
        </w:numPr>
        <w:spacing w:after="11"/>
        <w:ind w:left="709" w:hanging="425"/>
        <w:rPr>
          <w:rFonts w:ascii="Times New Roman" w:hAnsi="Times New Roman" w:cs="Times New Roman"/>
          <w:sz w:val="22"/>
          <w:szCs w:val="22"/>
        </w:rPr>
      </w:pPr>
      <w:r w:rsidRPr="00965937">
        <w:rPr>
          <w:rFonts w:ascii="Times New Roman" w:hAnsi="Times New Roman" w:cs="Times New Roman"/>
          <w:sz w:val="22"/>
          <w:szCs w:val="22"/>
        </w:rPr>
        <w:t xml:space="preserve">odbiór końcowy, </w:t>
      </w:r>
    </w:p>
    <w:p w:rsidR="008E70D3" w:rsidRPr="00965937" w:rsidRDefault="008E70D3" w:rsidP="00CB68CA">
      <w:pPr>
        <w:pStyle w:val="Default"/>
        <w:numPr>
          <w:ilvl w:val="0"/>
          <w:numId w:val="21"/>
        </w:numPr>
        <w:spacing w:after="11"/>
        <w:ind w:left="709" w:hanging="425"/>
        <w:rPr>
          <w:rFonts w:ascii="Times New Roman" w:hAnsi="Times New Roman" w:cs="Times New Roman"/>
          <w:sz w:val="22"/>
          <w:szCs w:val="22"/>
        </w:rPr>
      </w:pPr>
      <w:r w:rsidRPr="00965937">
        <w:rPr>
          <w:rFonts w:ascii="Times New Roman" w:hAnsi="Times New Roman" w:cs="Times New Roman"/>
          <w:sz w:val="22"/>
          <w:szCs w:val="22"/>
        </w:rPr>
        <w:t xml:space="preserve">odbiór ostateczny po upływie okresu </w:t>
      </w:r>
      <w:r w:rsidR="003625DF" w:rsidRPr="00965937">
        <w:rPr>
          <w:rFonts w:ascii="Times New Roman" w:hAnsi="Times New Roman" w:cs="Times New Roman"/>
          <w:sz w:val="22"/>
          <w:szCs w:val="22"/>
        </w:rPr>
        <w:t>rękojmi</w:t>
      </w:r>
      <w:r w:rsidRPr="00965937">
        <w:rPr>
          <w:rFonts w:ascii="Times New Roman" w:hAnsi="Times New Roman" w:cs="Times New Roman"/>
          <w:sz w:val="22"/>
          <w:szCs w:val="22"/>
        </w:rPr>
        <w:t xml:space="preserve">. </w:t>
      </w:r>
    </w:p>
    <w:p w:rsidR="008E70D3" w:rsidRPr="00965937" w:rsidRDefault="008E70D3" w:rsidP="00CB68CA">
      <w:pPr>
        <w:pStyle w:val="Default"/>
        <w:numPr>
          <w:ilvl w:val="0"/>
          <w:numId w:val="10"/>
        </w:numPr>
        <w:spacing w:after="11"/>
        <w:ind w:left="284" w:hanging="284"/>
        <w:jc w:val="both"/>
        <w:rPr>
          <w:rFonts w:ascii="Times New Roman" w:hAnsi="Times New Roman" w:cs="Times New Roman"/>
          <w:sz w:val="22"/>
          <w:szCs w:val="22"/>
        </w:rPr>
      </w:pPr>
      <w:r w:rsidRPr="00965937">
        <w:rPr>
          <w:rFonts w:ascii="Times New Roman" w:hAnsi="Times New Roman" w:cs="Times New Roman"/>
          <w:sz w:val="22"/>
          <w:szCs w:val="22"/>
        </w:rPr>
        <w:t xml:space="preserve">Odbioru robót zanikających oraz robót ulegających zakryciu dokona </w:t>
      </w:r>
      <w:r w:rsidR="00291005" w:rsidRPr="00965937">
        <w:rPr>
          <w:rFonts w:ascii="Times New Roman" w:hAnsi="Times New Roman" w:cs="Times New Roman"/>
          <w:sz w:val="22"/>
          <w:szCs w:val="22"/>
        </w:rPr>
        <w:t xml:space="preserve">przedstawiciel Zamawiającego </w:t>
      </w:r>
      <w:r w:rsidRPr="00965937">
        <w:rPr>
          <w:rFonts w:ascii="Times New Roman" w:hAnsi="Times New Roman" w:cs="Times New Roman"/>
          <w:sz w:val="22"/>
          <w:szCs w:val="22"/>
        </w:rPr>
        <w:t xml:space="preserve"> w terminie 3 dni od dnia </w:t>
      </w:r>
      <w:r w:rsidR="004404FB">
        <w:rPr>
          <w:rFonts w:ascii="Times New Roman" w:hAnsi="Times New Roman" w:cs="Times New Roman"/>
          <w:sz w:val="22"/>
          <w:szCs w:val="22"/>
        </w:rPr>
        <w:t xml:space="preserve">pisemnego </w:t>
      </w:r>
      <w:r w:rsidRPr="00965937">
        <w:rPr>
          <w:rFonts w:ascii="Times New Roman" w:hAnsi="Times New Roman" w:cs="Times New Roman"/>
          <w:sz w:val="22"/>
          <w:szCs w:val="22"/>
        </w:rPr>
        <w:t>zgłoszenia odbioru przez Wykonawcę</w:t>
      </w:r>
      <w:r w:rsidR="004404FB">
        <w:rPr>
          <w:rFonts w:ascii="Times New Roman" w:hAnsi="Times New Roman" w:cs="Times New Roman"/>
          <w:sz w:val="22"/>
          <w:szCs w:val="22"/>
        </w:rPr>
        <w:t>.</w:t>
      </w:r>
      <w:r w:rsidRPr="00965937">
        <w:rPr>
          <w:rFonts w:ascii="Times New Roman" w:hAnsi="Times New Roman" w:cs="Times New Roman"/>
          <w:sz w:val="22"/>
          <w:szCs w:val="22"/>
        </w:rPr>
        <w:t xml:space="preserve"> Potwierdzenie </w:t>
      </w:r>
      <w:r w:rsidR="004404FB">
        <w:rPr>
          <w:rFonts w:ascii="Times New Roman" w:hAnsi="Times New Roman" w:cs="Times New Roman"/>
          <w:sz w:val="22"/>
          <w:szCs w:val="22"/>
        </w:rPr>
        <w:t>zgłoszenia</w:t>
      </w:r>
      <w:r w:rsidRPr="00965937">
        <w:rPr>
          <w:rFonts w:ascii="Times New Roman" w:hAnsi="Times New Roman" w:cs="Times New Roman"/>
          <w:sz w:val="22"/>
          <w:szCs w:val="22"/>
        </w:rPr>
        <w:t xml:space="preserve"> przez </w:t>
      </w:r>
      <w:r w:rsidR="00291005" w:rsidRPr="00965937">
        <w:rPr>
          <w:rFonts w:ascii="Times New Roman" w:hAnsi="Times New Roman" w:cs="Times New Roman"/>
          <w:sz w:val="22"/>
          <w:szCs w:val="22"/>
        </w:rPr>
        <w:t xml:space="preserve">przedstawiciela Zamawiającego </w:t>
      </w:r>
      <w:r w:rsidRPr="00965937">
        <w:rPr>
          <w:rFonts w:ascii="Times New Roman" w:hAnsi="Times New Roman" w:cs="Times New Roman"/>
          <w:sz w:val="22"/>
          <w:szCs w:val="22"/>
        </w:rPr>
        <w:t xml:space="preserve"> w terminie 3 dni od daty dokonania </w:t>
      </w:r>
      <w:r w:rsidR="0072032A">
        <w:rPr>
          <w:rFonts w:ascii="Times New Roman" w:hAnsi="Times New Roman" w:cs="Times New Roman"/>
          <w:sz w:val="22"/>
          <w:szCs w:val="22"/>
        </w:rPr>
        <w:t>zgłoszenia</w:t>
      </w:r>
      <w:r w:rsidRPr="00965937">
        <w:rPr>
          <w:rFonts w:ascii="Times New Roman" w:hAnsi="Times New Roman" w:cs="Times New Roman"/>
          <w:sz w:val="22"/>
          <w:szCs w:val="22"/>
        </w:rPr>
        <w:t xml:space="preserve"> oznaczać będzie gotowość do odbioru w dacie dokonania potwierdzenia.</w:t>
      </w:r>
    </w:p>
    <w:p w:rsidR="008E70D3" w:rsidRDefault="008E70D3" w:rsidP="00CB68CA">
      <w:pPr>
        <w:pStyle w:val="Default"/>
        <w:numPr>
          <w:ilvl w:val="0"/>
          <w:numId w:val="10"/>
        </w:numPr>
        <w:spacing w:after="11"/>
        <w:ind w:left="284" w:hanging="284"/>
        <w:jc w:val="both"/>
        <w:rPr>
          <w:rFonts w:ascii="Times New Roman" w:hAnsi="Times New Roman" w:cs="Times New Roman"/>
          <w:sz w:val="22"/>
          <w:szCs w:val="22"/>
        </w:rPr>
      </w:pPr>
      <w:r w:rsidRPr="00965937">
        <w:rPr>
          <w:rFonts w:ascii="Times New Roman" w:hAnsi="Times New Roman" w:cs="Times New Roman"/>
          <w:sz w:val="22"/>
          <w:szCs w:val="22"/>
        </w:rPr>
        <w:t xml:space="preserve">W przypadku nie zgłoszenia do odbioru tych robót wykonawca na żądanie </w:t>
      </w:r>
      <w:r w:rsidR="004D55B5" w:rsidRPr="00965937">
        <w:rPr>
          <w:rFonts w:ascii="Times New Roman" w:hAnsi="Times New Roman" w:cs="Times New Roman"/>
          <w:sz w:val="22"/>
          <w:szCs w:val="22"/>
        </w:rPr>
        <w:t xml:space="preserve">przedstawiciela Zamawiającego </w:t>
      </w:r>
      <w:r w:rsidRPr="00965937">
        <w:rPr>
          <w:rFonts w:ascii="Times New Roman" w:hAnsi="Times New Roman" w:cs="Times New Roman"/>
          <w:sz w:val="22"/>
          <w:szCs w:val="22"/>
        </w:rPr>
        <w:t xml:space="preserve"> będzie zobowiązany na własny koszt do ich odkrycia i doprowadzenia do wymaganego stanu. </w:t>
      </w:r>
    </w:p>
    <w:p w:rsidR="0059737E" w:rsidRPr="00965937" w:rsidRDefault="0059737E" w:rsidP="00CB68CA">
      <w:pPr>
        <w:pStyle w:val="Default"/>
        <w:numPr>
          <w:ilvl w:val="0"/>
          <w:numId w:val="10"/>
        </w:numPr>
        <w:spacing w:after="11"/>
        <w:ind w:left="284" w:hanging="284"/>
        <w:jc w:val="both"/>
        <w:rPr>
          <w:rFonts w:ascii="Times New Roman" w:hAnsi="Times New Roman" w:cs="Times New Roman"/>
          <w:sz w:val="22"/>
          <w:szCs w:val="22"/>
        </w:rPr>
      </w:pPr>
      <w:r w:rsidRPr="00965937">
        <w:rPr>
          <w:rFonts w:ascii="Times New Roman" w:hAnsi="Times New Roman" w:cs="Times New Roman"/>
          <w:sz w:val="22"/>
          <w:szCs w:val="22"/>
        </w:rPr>
        <w:t xml:space="preserve">Strony postanawiają, że przedmiotem odbioru końcowego, będzie wykonany bezusterkowo, </w:t>
      </w:r>
      <w:r w:rsidR="009149E6">
        <w:rPr>
          <w:rFonts w:ascii="Times New Roman" w:hAnsi="Times New Roman" w:cs="Times New Roman"/>
          <w:sz w:val="22"/>
          <w:szCs w:val="22"/>
        </w:rPr>
        <w:br/>
      </w:r>
      <w:r w:rsidRPr="00965937">
        <w:rPr>
          <w:rFonts w:ascii="Times New Roman" w:hAnsi="Times New Roman" w:cs="Times New Roman"/>
          <w:sz w:val="22"/>
          <w:szCs w:val="22"/>
        </w:rPr>
        <w:t>w sposób zgodny z Dokumentacją Techniczno - budowlaną,  Ofertą Wykonawcy przedmiot umowy.</w:t>
      </w:r>
    </w:p>
    <w:p w:rsidR="008E70D3" w:rsidRPr="00965937" w:rsidRDefault="008E70D3" w:rsidP="00CB68CA">
      <w:pPr>
        <w:pStyle w:val="Default"/>
        <w:numPr>
          <w:ilvl w:val="0"/>
          <w:numId w:val="10"/>
        </w:numPr>
        <w:spacing w:after="11"/>
        <w:ind w:left="284" w:hanging="284"/>
        <w:jc w:val="both"/>
        <w:rPr>
          <w:rFonts w:ascii="Times New Roman" w:hAnsi="Times New Roman" w:cs="Times New Roman"/>
          <w:sz w:val="22"/>
          <w:szCs w:val="22"/>
        </w:rPr>
      </w:pPr>
      <w:r w:rsidRPr="00965937">
        <w:rPr>
          <w:rFonts w:ascii="Times New Roman" w:hAnsi="Times New Roman" w:cs="Times New Roman"/>
          <w:sz w:val="22"/>
          <w:szCs w:val="22"/>
        </w:rPr>
        <w:t xml:space="preserve">Odbiór końcowy ma na celu przekazanie Zamawiającemu zrealizowanego przedmiotu umowy po sprawdzeniu jego należytego wykonania i przeprowadzeniu przewidzianych przepisami prawa badań, prób technicznych i innych. </w:t>
      </w:r>
    </w:p>
    <w:p w:rsidR="00F72242" w:rsidRPr="00965937" w:rsidRDefault="00F72242" w:rsidP="00CB68CA">
      <w:pPr>
        <w:pStyle w:val="Default"/>
        <w:numPr>
          <w:ilvl w:val="0"/>
          <w:numId w:val="10"/>
        </w:numPr>
        <w:spacing w:after="11"/>
        <w:ind w:left="284" w:hanging="284"/>
        <w:jc w:val="both"/>
        <w:rPr>
          <w:rFonts w:ascii="Times New Roman" w:hAnsi="Times New Roman" w:cs="Times New Roman"/>
          <w:sz w:val="22"/>
          <w:szCs w:val="22"/>
        </w:rPr>
      </w:pPr>
      <w:r w:rsidRPr="00965937">
        <w:rPr>
          <w:rFonts w:ascii="Times New Roman" w:hAnsi="Times New Roman" w:cs="Times New Roman"/>
          <w:sz w:val="22"/>
          <w:szCs w:val="22"/>
        </w:rPr>
        <w:t>Gotowość do odbioru końcowego Wykonawca zgłosi Zamawiającemu w formie pisemnej oraz wpisem do dziennika budowy. Zamawiający wyznaczy termin i rozp</w:t>
      </w:r>
      <w:r w:rsidR="00CA530D" w:rsidRPr="00965937">
        <w:rPr>
          <w:rFonts w:ascii="Times New Roman" w:hAnsi="Times New Roman" w:cs="Times New Roman"/>
          <w:sz w:val="22"/>
          <w:szCs w:val="22"/>
        </w:rPr>
        <w:t xml:space="preserve">ocznie odbiór końcowy </w:t>
      </w:r>
      <w:r w:rsidR="009149E6">
        <w:rPr>
          <w:rFonts w:ascii="Times New Roman" w:hAnsi="Times New Roman" w:cs="Times New Roman"/>
          <w:sz w:val="22"/>
          <w:szCs w:val="22"/>
        </w:rPr>
        <w:br/>
      </w:r>
      <w:r w:rsidR="00CA530D" w:rsidRPr="00965937">
        <w:rPr>
          <w:rFonts w:ascii="Times New Roman" w:hAnsi="Times New Roman" w:cs="Times New Roman"/>
          <w:sz w:val="22"/>
          <w:szCs w:val="22"/>
        </w:rPr>
        <w:t xml:space="preserve">w </w:t>
      </w:r>
      <w:r w:rsidR="00C1217B" w:rsidRPr="00965937">
        <w:rPr>
          <w:rFonts w:ascii="Times New Roman" w:hAnsi="Times New Roman" w:cs="Times New Roman"/>
          <w:sz w:val="22"/>
          <w:szCs w:val="22"/>
        </w:rPr>
        <w:t>ciągu 5</w:t>
      </w:r>
      <w:r w:rsidRPr="00965937">
        <w:rPr>
          <w:rFonts w:ascii="Times New Roman" w:hAnsi="Times New Roman" w:cs="Times New Roman"/>
          <w:sz w:val="22"/>
          <w:szCs w:val="22"/>
        </w:rPr>
        <w:t xml:space="preserve"> dni od daty zawiadomienia  przez Wykonawcę gotowości do odbioru końcowego </w:t>
      </w:r>
      <w:r w:rsidR="009149E6">
        <w:rPr>
          <w:rFonts w:ascii="Times New Roman" w:hAnsi="Times New Roman" w:cs="Times New Roman"/>
          <w:sz w:val="22"/>
          <w:szCs w:val="22"/>
        </w:rPr>
        <w:br/>
      </w:r>
      <w:r w:rsidRPr="00965937">
        <w:rPr>
          <w:rFonts w:ascii="Times New Roman" w:hAnsi="Times New Roman" w:cs="Times New Roman"/>
          <w:sz w:val="22"/>
          <w:szCs w:val="22"/>
        </w:rPr>
        <w:t>i osiągnięcia gotowości do odbioru zawiadamiając o tym Wykonawcę na piśmie.</w:t>
      </w:r>
    </w:p>
    <w:p w:rsidR="00F72242" w:rsidRPr="00965937" w:rsidRDefault="00C1217B" w:rsidP="00CB68CA">
      <w:pPr>
        <w:pStyle w:val="Default"/>
        <w:numPr>
          <w:ilvl w:val="0"/>
          <w:numId w:val="10"/>
        </w:numPr>
        <w:spacing w:after="11"/>
        <w:ind w:left="284" w:hanging="284"/>
        <w:jc w:val="both"/>
        <w:rPr>
          <w:rFonts w:ascii="Times New Roman" w:hAnsi="Times New Roman" w:cs="Times New Roman"/>
          <w:sz w:val="22"/>
          <w:szCs w:val="22"/>
        </w:rPr>
      </w:pPr>
      <w:r w:rsidRPr="00965937">
        <w:rPr>
          <w:rFonts w:ascii="Times New Roman" w:hAnsi="Times New Roman" w:cs="Times New Roman"/>
          <w:sz w:val="22"/>
          <w:szCs w:val="22"/>
        </w:rPr>
        <w:lastRenderedPageBreak/>
        <w:t xml:space="preserve">Wraz z  zawiadomieniem </w:t>
      </w:r>
      <w:r w:rsidR="00F72242" w:rsidRPr="00965937">
        <w:rPr>
          <w:rFonts w:ascii="Times New Roman" w:hAnsi="Times New Roman" w:cs="Times New Roman"/>
          <w:sz w:val="22"/>
          <w:szCs w:val="22"/>
        </w:rPr>
        <w:t xml:space="preserve"> Zamawiającego o gotowości do odbioru końcowe</w:t>
      </w:r>
      <w:r w:rsidRPr="00965937">
        <w:rPr>
          <w:rFonts w:ascii="Times New Roman" w:hAnsi="Times New Roman" w:cs="Times New Roman"/>
          <w:sz w:val="22"/>
          <w:szCs w:val="22"/>
        </w:rPr>
        <w:t xml:space="preserve">go Wykonawca zobowiązany jest </w:t>
      </w:r>
      <w:r w:rsidR="00F72242" w:rsidRPr="00965937">
        <w:rPr>
          <w:rFonts w:ascii="Times New Roman" w:hAnsi="Times New Roman" w:cs="Times New Roman"/>
          <w:sz w:val="22"/>
          <w:szCs w:val="22"/>
        </w:rPr>
        <w:t>do doręczenia Zamawiającemu wszyst</w:t>
      </w:r>
      <w:r w:rsidRPr="00965937">
        <w:rPr>
          <w:rFonts w:ascii="Times New Roman" w:hAnsi="Times New Roman" w:cs="Times New Roman"/>
          <w:sz w:val="22"/>
          <w:szCs w:val="22"/>
        </w:rPr>
        <w:t xml:space="preserve">kich dokumentów objętych umową </w:t>
      </w:r>
      <w:r w:rsidR="00F72242" w:rsidRPr="00965937">
        <w:rPr>
          <w:rFonts w:ascii="Times New Roman" w:hAnsi="Times New Roman" w:cs="Times New Roman"/>
          <w:sz w:val="22"/>
          <w:szCs w:val="22"/>
        </w:rPr>
        <w:t>i prawem przewidzianych w tym dokumentów o których mowa w art. 57 ust. 1 i 2 ustawy Prawo budowlane  w szczególności:</w:t>
      </w:r>
    </w:p>
    <w:p w:rsidR="00D14800" w:rsidRPr="00D14800" w:rsidRDefault="00D14800" w:rsidP="00D14800">
      <w:pPr>
        <w:pStyle w:val="ListParagraph"/>
        <w:ind w:left="928"/>
        <w:jc w:val="both"/>
        <w:rPr>
          <w:kern w:val="2"/>
          <w:sz w:val="22"/>
          <w:szCs w:val="22"/>
        </w:rPr>
      </w:pPr>
      <w:r w:rsidRPr="00D14800">
        <w:rPr>
          <w:kern w:val="2"/>
          <w:sz w:val="22"/>
          <w:szCs w:val="22"/>
        </w:rPr>
        <w:t>- ksero zawartej umowy,</w:t>
      </w:r>
    </w:p>
    <w:p w:rsidR="00D14800" w:rsidRPr="00D14800" w:rsidRDefault="00D14800" w:rsidP="00D14800">
      <w:pPr>
        <w:pStyle w:val="ListParagraph"/>
        <w:ind w:left="928"/>
        <w:jc w:val="both"/>
        <w:rPr>
          <w:kern w:val="2"/>
          <w:sz w:val="22"/>
          <w:szCs w:val="22"/>
        </w:rPr>
      </w:pPr>
      <w:r w:rsidRPr="00D14800">
        <w:rPr>
          <w:kern w:val="2"/>
          <w:sz w:val="22"/>
          <w:szCs w:val="22"/>
        </w:rPr>
        <w:t>- pismo o zgłoszeniu zakończenia robót,</w:t>
      </w:r>
    </w:p>
    <w:p w:rsidR="00D14800" w:rsidRPr="00D14800" w:rsidRDefault="00D14800" w:rsidP="00D14800">
      <w:pPr>
        <w:pStyle w:val="ListParagraph"/>
        <w:ind w:left="928"/>
        <w:jc w:val="both"/>
        <w:rPr>
          <w:kern w:val="2"/>
          <w:sz w:val="22"/>
          <w:szCs w:val="22"/>
        </w:rPr>
      </w:pPr>
      <w:r w:rsidRPr="00D14800">
        <w:rPr>
          <w:kern w:val="2"/>
          <w:sz w:val="22"/>
          <w:szCs w:val="22"/>
        </w:rPr>
        <w:t>- protokół odbioru końcowego,</w:t>
      </w:r>
    </w:p>
    <w:p w:rsidR="00D14800" w:rsidRPr="00D14800" w:rsidRDefault="00D14800" w:rsidP="00D14800">
      <w:pPr>
        <w:pStyle w:val="ListParagraph"/>
        <w:ind w:left="928"/>
        <w:jc w:val="both"/>
        <w:rPr>
          <w:kern w:val="2"/>
          <w:sz w:val="22"/>
          <w:szCs w:val="22"/>
        </w:rPr>
      </w:pPr>
      <w:r w:rsidRPr="00D14800">
        <w:rPr>
          <w:kern w:val="2"/>
          <w:sz w:val="22"/>
          <w:szCs w:val="22"/>
        </w:rPr>
        <w:t>- obmiar wykonanych robót,</w:t>
      </w:r>
    </w:p>
    <w:p w:rsidR="00D14800" w:rsidRPr="00D14800" w:rsidRDefault="00D14800" w:rsidP="00D14800">
      <w:pPr>
        <w:pStyle w:val="ListParagraph"/>
        <w:ind w:left="928"/>
        <w:jc w:val="both"/>
        <w:rPr>
          <w:kern w:val="2"/>
          <w:sz w:val="22"/>
          <w:szCs w:val="22"/>
        </w:rPr>
      </w:pPr>
      <w:r w:rsidRPr="00D14800">
        <w:rPr>
          <w:kern w:val="2"/>
          <w:sz w:val="22"/>
          <w:szCs w:val="22"/>
        </w:rPr>
        <w:t>- kosztorys powykonawczy,</w:t>
      </w:r>
    </w:p>
    <w:p w:rsidR="00D14800" w:rsidRPr="00D14800" w:rsidRDefault="00D14800" w:rsidP="00D14800">
      <w:pPr>
        <w:pStyle w:val="ListParagraph"/>
        <w:ind w:left="928"/>
        <w:jc w:val="both"/>
        <w:rPr>
          <w:kern w:val="2"/>
          <w:sz w:val="22"/>
          <w:szCs w:val="22"/>
        </w:rPr>
      </w:pPr>
      <w:r w:rsidRPr="00D14800">
        <w:rPr>
          <w:kern w:val="2"/>
          <w:sz w:val="22"/>
          <w:szCs w:val="22"/>
        </w:rPr>
        <w:t>- atesty, certyfikaty na wbudowane materiały,</w:t>
      </w:r>
    </w:p>
    <w:p w:rsidR="00D14800" w:rsidRDefault="00D14800" w:rsidP="00D14800">
      <w:pPr>
        <w:pStyle w:val="ListParagraph"/>
        <w:ind w:left="928"/>
        <w:jc w:val="both"/>
        <w:rPr>
          <w:kern w:val="2"/>
          <w:sz w:val="22"/>
          <w:szCs w:val="22"/>
        </w:rPr>
      </w:pPr>
      <w:r w:rsidRPr="00D14800">
        <w:rPr>
          <w:kern w:val="2"/>
          <w:sz w:val="22"/>
          <w:szCs w:val="22"/>
        </w:rPr>
        <w:t>- powykonawczą inwentaryzację geodezyjną,</w:t>
      </w:r>
    </w:p>
    <w:p w:rsidR="008E70D3" w:rsidRPr="00D14800" w:rsidRDefault="00D14800" w:rsidP="00D14800">
      <w:pPr>
        <w:pStyle w:val="ListParagraph"/>
        <w:ind w:left="928"/>
        <w:jc w:val="both"/>
        <w:rPr>
          <w:kern w:val="2"/>
          <w:sz w:val="22"/>
          <w:szCs w:val="22"/>
        </w:rPr>
      </w:pPr>
      <w:r w:rsidRPr="00D14800">
        <w:rPr>
          <w:kern w:val="2"/>
          <w:sz w:val="22"/>
          <w:szCs w:val="22"/>
        </w:rPr>
        <w:t>- oraz inne dokumenty na żądanie Inspektora Nadzoru</w:t>
      </w:r>
      <w:r w:rsidR="008E70D3" w:rsidRPr="00965937">
        <w:t xml:space="preserve">. </w:t>
      </w:r>
    </w:p>
    <w:p w:rsidR="008E70D3"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sz w:val="22"/>
          <w:szCs w:val="22"/>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rsidR="008E70D3"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Odbioru końcowego dokona Komisja powołana przez Zamawiającego do odbioru robót i uprawniony przedstawiciel Wykonawcy. </w:t>
      </w:r>
    </w:p>
    <w:p w:rsidR="008E70D3"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Prace </w:t>
      </w:r>
      <w:r w:rsidR="00A541F0">
        <w:rPr>
          <w:rFonts w:ascii="Times New Roman" w:hAnsi="Times New Roman" w:cs="Times New Roman"/>
          <w:color w:val="auto"/>
          <w:sz w:val="22"/>
          <w:szCs w:val="22"/>
        </w:rPr>
        <w:t>Komisji, o której mowa w ust. 9</w:t>
      </w:r>
      <w:r w:rsidRPr="00965937">
        <w:rPr>
          <w:rFonts w:ascii="Times New Roman" w:hAnsi="Times New Roman" w:cs="Times New Roman"/>
          <w:color w:val="auto"/>
          <w:sz w:val="22"/>
          <w:szCs w:val="22"/>
        </w:rPr>
        <w:t xml:space="preserve"> nie powinny trwać</w:t>
      </w:r>
      <w:r w:rsidR="00FF04E3" w:rsidRPr="00965937">
        <w:rPr>
          <w:rFonts w:ascii="Times New Roman" w:hAnsi="Times New Roman" w:cs="Times New Roman"/>
          <w:color w:val="auto"/>
          <w:sz w:val="22"/>
          <w:szCs w:val="22"/>
        </w:rPr>
        <w:t xml:space="preserve"> dłużej niż </w:t>
      </w:r>
      <w:r w:rsidR="00C1217B" w:rsidRPr="00965937">
        <w:rPr>
          <w:rFonts w:ascii="Times New Roman" w:hAnsi="Times New Roman" w:cs="Times New Roman"/>
          <w:color w:val="auto"/>
          <w:sz w:val="22"/>
          <w:szCs w:val="22"/>
        </w:rPr>
        <w:t>10</w:t>
      </w:r>
      <w:r w:rsidR="008830D1" w:rsidRPr="00965937">
        <w:rPr>
          <w:rFonts w:ascii="Times New Roman" w:hAnsi="Times New Roman" w:cs="Times New Roman"/>
          <w:color w:val="auto"/>
          <w:sz w:val="22"/>
          <w:szCs w:val="22"/>
        </w:rPr>
        <w:t xml:space="preserve"> dni</w:t>
      </w:r>
      <w:r w:rsidRPr="00965937">
        <w:rPr>
          <w:rFonts w:ascii="Times New Roman" w:hAnsi="Times New Roman" w:cs="Times New Roman"/>
          <w:color w:val="auto"/>
          <w:sz w:val="22"/>
          <w:szCs w:val="22"/>
        </w:rPr>
        <w:t xml:space="preserve"> od daty rozpoczęcia odbioru końcowego. </w:t>
      </w:r>
    </w:p>
    <w:p w:rsidR="008E70D3" w:rsidRPr="00965937" w:rsidRDefault="007D777E"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Z czynności odbioru, o którym</w:t>
      </w:r>
      <w:r w:rsidR="005C7F82">
        <w:rPr>
          <w:rFonts w:ascii="Times New Roman" w:hAnsi="Times New Roman" w:cs="Times New Roman"/>
          <w:color w:val="auto"/>
          <w:sz w:val="22"/>
          <w:szCs w:val="22"/>
        </w:rPr>
        <w:t xml:space="preserve"> mowa w ust 1 </w:t>
      </w:r>
      <w:r w:rsidR="00FB7407">
        <w:rPr>
          <w:rFonts w:ascii="Times New Roman" w:hAnsi="Times New Roman" w:cs="Times New Roman"/>
          <w:color w:val="auto"/>
          <w:sz w:val="22"/>
          <w:szCs w:val="22"/>
        </w:rPr>
        <w:t>b</w:t>
      </w:r>
      <w:r w:rsidR="0085632D">
        <w:rPr>
          <w:rFonts w:ascii="Times New Roman" w:hAnsi="Times New Roman" w:cs="Times New Roman"/>
          <w:color w:val="auto"/>
          <w:sz w:val="22"/>
          <w:szCs w:val="22"/>
        </w:rPr>
        <w:t xml:space="preserve"> i </w:t>
      </w:r>
      <w:r w:rsidR="00FB7407">
        <w:rPr>
          <w:rFonts w:ascii="Times New Roman" w:hAnsi="Times New Roman" w:cs="Times New Roman"/>
          <w:color w:val="auto"/>
          <w:sz w:val="22"/>
          <w:szCs w:val="22"/>
        </w:rPr>
        <w:t>c</w:t>
      </w:r>
      <w:r w:rsidR="008E70D3" w:rsidRPr="00965937">
        <w:rPr>
          <w:rFonts w:ascii="Times New Roman" w:hAnsi="Times New Roman" w:cs="Times New Roman"/>
          <w:color w:val="auto"/>
          <w:sz w:val="22"/>
          <w:szCs w:val="22"/>
        </w:rPr>
        <w:t xml:space="preserve"> spo</w:t>
      </w:r>
      <w:r w:rsidRPr="00965937">
        <w:rPr>
          <w:rFonts w:ascii="Times New Roman" w:hAnsi="Times New Roman" w:cs="Times New Roman"/>
          <w:color w:val="auto"/>
          <w:sz w:val="22"/>
          <w:szCs w:val="22"/>
        </w:rPr>
        <w:t>rządza się protokół zawierający</w:t>
      </w:r>
      <w:r w:rsidR="008E70D3" w:rsidRPr="00965937">
        <w:rPr>
          <w:rFonts w:ascii="Times New Roman" w:hAnsi="Times New Roman" w:cs="Times New Roman"/>
          <w:color w:val="auto"/>
          <w:sz w:val="22"/>
          <w:szCs w:val="22"/>
        </w:rPr>
        <w:t xml:space="preserve"> wszelkie ustalenia dokonane w toku odbioru, a w szczególności ujawnione wady, jak też ewentualne wyznaczenie terminów na ich usunięcie. </w:t>
      </w:r>
    </w:p>
    <w:p w:rsidR="005C7F82" w:rsidRPr="005C7F82" w:rsidRDefault="005C7F82" w:rsidP="005C7F82">
      <w:pPr>
        <w:pStyle w:val="Default"/>
        <w:numPr>
          <w:ilvl w:val="0"/>
          <w:numId w:val="10"/>
        </w:numPr>
        <w:spacing w:after="11"/>
        <w:ind w:left="284" w:hanging="426"/>
        <w:jc w:val="both"/>
        <w:rPr>
          <w:rFonts w:ascii="Times New Roman" w:hAnsi="Times New Roman" w:cs="Times New Roman"/>
          <w:sz w:val="22"/>
          <w:szCs w:val="22"/>
        </w:rPr>
      </w:pPr>
      <w:r w:rsidRPr="005C7F82">
        <w:rPr>
          <w:rFonts w:ascii="Times New Roman" w:hAnsi="Times New Roman" w:cs="Times New Roman"/>
          <w:color w:val="auto"/>
          <w:sz w:val="22"/>
          <w:szCs w:val="22"/>
        </w:rPr>
        <w:t xml:space="preserve">W razie stwierdzenia w toku czynności odbioru końcowego wad przedmiotu umowy Zamawiającemu przysługują następujące uprawnienia: </w:t>
      </w:r>
    </w:p>
    <w:p w:rsidR="005C7F82" w:rsidRDefault="005C7F82" w:rsidP="00F90099">
      <w:pPr>
        <w:pStyle w:val="Default"/>
        <w:numPr>
          <w:ilvl w:val="1"/>
          <w:numId w:val="41"/>
        </w:numPr>
        <w:spacing w:after="13"/>
        <w:jc w:val="both"/>
        <w:rPr>
          <w:rFonts w:ascii="Times New Roman" w:hAnsi="Times New Roman" w:cs="Times New Roman"/>
          <w:color w:val="auto"/>
          <w:sz w:val="22"/>
          <w:szCs w:val="22"/>
        </w:rPr>
      </w:pPr>
      <w:r>
        <w:rPr>
          <w:rFonts w:ascii="Times New Roman" w:hAnsi="Times New Roman" w:cs="Times New Roman"/>
          <w:color w:val="auto"/>
          <w:sz w:val="22"/>
          <w:szCs w:val="22"/>
        </w:rPr>
        <w:t>w przypadku istnienia wad nieistotnych to jest takich:</w:t>
      </w:r>
    </w:p>
    <w:p w:rsidR="005C7F82" w:rsidRDefault="005C7F82" w:rsidP="00F90099">
      <w:pPr>
        <w:pStyle w:val="Default"/>
        <w:numPr>
          <w:ilvl w:val="1"/>
          <w:numId w:val="40"/>
        </w:numPr>
        <w:spacing w:after="13"/>
        <w:jc w:val="both"/>
        <w:rPr>
          <w:rFonts w:ascii="Times New Roman" w:hAnsi="Times New Roman" w:cs="Times New Roman"/>
          <w:color w:val="auto"/>
          <w:sz w:val="22"/>
          <w:szCs w:val="22"/>
        </w:rPr>
      </w:pPr>
      <w:r>
        <w:rPr>
          <w:rFonts w:ascii="Times New Roman" w:hAnsi="Times New Roman" w:cs="Times New Roman"/>
          <w:color w:val="auto"/>
          <w:sz w:val="22"/>
          <w:szCs w:val="22"/>
        </w:rPr>
        <w:t>które nadają się do usunięcia i nie uniemożliwiają użytkowanie przedmiotu umowy zgodnie z</w:t>
      </w:r>
    </w:p>
    <w:p w:rsidR="005C7F82" w:rsidRDefault="005C7F82" w:rsidP="005C7F82">
      <w:pPr>
        <w:pStyle w:val="Default"/>
        <w:spacing w:after="1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jego przeznaczeniem, Zamawiający dokona odbioru końcowego wyznaczając Wykonawcy </w:t>
      </w:r>
    </w:p>
    <w:p w:rsidR="005C7F82" w:rsidRDefault="005C7F82" w:rsidP="005C7F82">
      <w:pPr>
        <w:pStyle w:val="Default"/>
        <w:spacing w:after="1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termin ich usunięcia</w:t>
      </w:r>
      <w:r>
        <w:rPr>
          <w:rFonts w:ascii="Times New Roman" w:hAnsi="Times New Roman" w:cs="Times New Roman"/>
          <w:color w:val="FF0000"/>
          <w:sz w:val="22"/>
          <w:szCs w:val="22"/>
        </w:rPr>
        <w:t>.</w:t>
      </w:r>
    </w:p>
    <w:p w:rsidR="005C7F82" w:rsidRDefault="005C7F82" w:rsidP="00F90099">
      <w:pPr>
        <w:pStyle w:val="Default"/>
        <w:numPr>
          <w:ilvl w:val="1"/>
          <w:numId w:val="40"/>
        </w:numPr>
        <w:spacing w:after="13"/>
        <w:jc w:val="both"/>
        <w:rPr>
          <w:rFonts w:ascii="Times New Roman" w:hAnsi="Times New Roman" w:cs="Times New Roman"/>
          <w:color w:val="auto"/>
          <w:sz w:val="22"/>
          <w:szCs w:val="22"/>
        </w:rPr>
      </w:pPr>
      <w:r>
        <w:rPr>
          <w:rFonts w:ascii="Times New Roman" w:hAnsi="Times New Roman" w:cs="Times New Roman"/>
          <w:color w:val="auto"/>
          <w:sz w:val="22"/>
          <w:szCs w:val="22"/>
        </w:rPr>
        <w:t>które nie nadają się do usunięcia lecz nie uniemożliwiają użytkowanie przedmiotu umowy</w:t>
      </w:r>
    </w:p>
    <w:p w:rsidR="005C7F82" w:rsidRDefault="005C7F82" w:rsidP="005C7F82">
      <w:pPr>
        <w:pStyle w:val="Default"/>
        <w:spacing w:after="13"/>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zgodnie z jego przeznaczeniem, Zamawiający dokona odbioru końcowego, odpowiednio </w:t>
      </w:r>
    </w:p>
    <w:p w:rsidR="005C7F82" w:rsidRDefault="005C7F82" w:rsidP="005C7F82">
      <w:pPr>
        <w:pStyle w:val="Default"/>
        <w:spacing w:after="13"/>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obniżając wynagrodzenie Wykonawcy.</w:t>
      </w:r>
    </w:p>
    <w:p w:rsidR="005C7F82" w:rsidRDefault="005C7F82" w:rsidP="00F90099">
      <w:pPr>
        <w:pStyle w:val="Default"/>
        <w:numPr>
          <w:ilvl w:val="1"/>
          <w:numId w:val="41"/>
        </w:numPr>
        <w:spacing w:after="1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przypadku istnienia wad istotnych to jest takich które nie nadają się do usunięcia i uniemożliwiają użytkowanie przedmiotu umowy zgodnie z jego przeznaczeniem, Zamawiający odstąpi od umowy względnie wezwie Wykonawcę do wykonania przedmiotu umowy na nowo. </w:t>
      </w:r>
    </w:p>
    <w:p w:rsidR="005C7F82" w:rsidRDefault="005C7F82" w:rsidP="005C7F82">
      <w:pPr>
        <w:pStyle w:val="Default"/>
        <w:numPr>
          <w:ilvl w:val="0"/>
          <w:numId w:val="10"/>
        </w:numPr>
        <w:spacing w:after="11"/>
        <w:jc w:val="both"/>
        <w:rPr>
          <w:rFonts w:ascii="Times New Roman" w:hAnsi="Times New Roman" w:cs="Times New Roman"/>
          <w:sz w:val="22"/>
          <w:szCs w:val="22"/>
        </w:rPr>
      </w:pPr>
      <w:r>
        <w:rPr>
          <w:rFonts w:ascii="Times New Roman" w:hAnsi="Times New Roman" w:cs="Times New Roman"/>
          <w:color w:val="auto"/>
          <w:sz w:val="22"/>
          <w:szCs w:val="22"/>
        </w:rPr>
        <w:t>W sytuacji ujawnienia wad istotnych o których mowa w § 11 ust.12 pkt 2 Zamawiający odstąpi od czynności odbioru końcowego przy uznaniu niezasadnego zgłoszenia gotowości do odbioru końcowego oraz naliczy stosowne kary umowne przewidziane w postanowieniach umowy.</w:t>
      </w:r>
    </w:p>
    <w:p w:rsidR="005C7F82" w:rsidRDefault="005C7F82" w:rsidP="005C7F82">
      <w:pPr>
        <w:pStyle w:val="Default"/>
        <w:numPr>
          <w:ilvl w:val="0"/>
          <w:numId w:val="10"/>
        </w:numPr>
        <w:spacing w:after="11"/>
        <w:jc w:val="both"/>
        <w:rPr>
          <w:rFonts w:ascii="Times New Roman" w:hAnsi="Times New Roman" w:cs="Times New Roman"/>
          <w:sz w:val="22"/>
          <w:szCs w:val="22"/>
        </w:rPr>
      </w:pPr>
      <w:r>
        <w:rPr>
          <w:rFonts w:ascii="Times New Roman" w:hAnsi="Times New Roman" w:cs="Times New Roman"/>
          <w:sz w:val="22"/>
          <w:szCs w:val="22"/>
        </w:rPr>
        <w:t>W sytuacji wystąpienia okoliczności o których mowa w § 11 ust.13 umowy Zamawiający umieści w protokole odbioru informacje iż do odbioru nie doszło.</w:t>
      </w:r>
    </w:p>
    <w:p w:rsidR="005C7F82" w:rsidRDefault="005C7F82" w:rsidP="005C7F82">
      <w:pPr>
        <w:pStyle w:val="Default"/>
        <w:numPr>
          <w:ilvl w:val="0"/>
          <w:numId w:val="10"/>
        </w:numPr>
        <w:spacing w:after="11"/>
        <w:jc w:val="both"/>
        <w:rPr>
          <w:rFonts w:ascii="Times New Roman" w:hAnsi="Times New Roman" w:cs="Times New Roman"/>
          <w:color w:val="auto"/>
          <w:sz w:val="22"/>
          <w:szCs w:val="22"/>
        </w:rPr>
      </w:pPr>
      <w:r>
        <w:rPr>
          <w:rFonts w:ascii="Times New Roman" w:hAnsi="Times New Roman" w:cs="Times New Roman"/>
          <w:color w:val="auto"/>
          <w:sz w:val="22"/>
          <w:szCs w:val="22"/>
        </w:rPr>
        <w:t>W przypadku nie usunięcia przez Wykonawcę wad o których mowa w § 11 ust.12 pkt 1 lit. a w wyznaczonym przez Zamawiającego terminie, Zmawiający uprawniony jest do odpowiedniego</w:t>
      </w:r>
      <w:r>
        <w:rPr>
          <w:rFonts w:ascii="Times New Roman" w:hAnsi="Times New Roman" w:cs="Times New Roman"/>
          <w:sz w:val="22"/>
          <w:szCs w:val="22"/>
        </w:rPr>
        <w:t xml:space="preserve"> </w:t>
      </w:r>
      <w:r>
        <w:rPr>
          <w:rFonts w:ascii="Times New Roman" w:hAnsi="Times New Roman" w:cs="Times New Roman"/>
          <w:color w:val="auto"/>
          <w:sz w:val="22"/>
          <w:szCs w:val="22"/>
        </w:rPr>
        <w:t>obniżenia wynagrodzenie Wykonawcy. Wysokość obniżonego wynagrodzenia stanowić będzie według wyboru Zamawiającego koszt faktycznego usunięcia wad przez podmiot trzeci względnie orientacyjne koszty usunięcia wad ustalone przez Zamawiającego według katalogu nakładów rzeczowych i średnich cen cennika Sekocenbudu obowiązujących  na dzień ustalania wysokości kosztów.</w:t>
      </w:r>
    </w:p>
    <w:p w:rsidR="005C7F82" w:rsidRPr="005C7F82" w:rsidRDefault="005C7F82" w:rsidP="005C7F82">
      <w:pPr>
        <w:pStyle w:val="Default"/>
        <w:numPr>
          <w:ilvl w:val="0"/>
          <w:numId w:val="10"/>
        </w:numPr>
        <w:spacing w:after="11"/>
        <w:ind w:left="284" w:hanging="426"/>
        <w:jc w:val="both"/>
        <w:rPr>
          <w:rFonts w:ascii="Times New Roman" w:hAnsi="Times New Roman" w:cs="Times New Roman"/>
          <w:sz w:val="22"/>
          <w:szCs w:val="22"/>
        </w:rPr>
      </w:pPr>
      <w:r w:rsidRPr="005C7F82">
        <w:rPr>
          <w:rFonts w:ascii="Times New Roman" w:hAnsi="Times New Roman"/>
          <w:sz w:val="22"/>
          <w:szCs w:val="22"/>
        </w:rPr>
        <w:t>W przypad</w:t>
      </w:r>
      <w:r>
        <w:rPr>
          <w:rFonts w:ascii="Times New Roman" w:hAnsi="Times New Roman"/>
          <w:sz w:val="22"/>
          <w:szCs w:val="22"/>
        </w:rPr>
        <w:t>ku o którym mowa w § 11  ust.  12</w:t>
      </w:r>
      <w:r w:rsidRPr="005C7F82">
        <w:rPr>
          <w:rFonts w:ascii="Times New Roman" w:hAnsi="Times New Roman"/>
          <w:sz w:val="22"/>
          <w:szCs w:val="22"/>
        </w:rPr>
        <w:t xml:space="preserve"> pkt. 1 lit. b  niniejszej umowy Zamawiający</w:t>
      </w:r>
      <w:r>
        <w:rPr>
          <w:rFonts w:ascii="Times New Roman" w:hAnsi="Times New Roman"/>
        </w:rPr>
        <w:t xml:space="preserve"> </w:t>
      </w:r>
      <w:r w:rsidRPr="005C7F82">
        <w:rPr>
          <w:rFonts w:ascii="Times New Roman" w:hAnsi="Times New Roman"/>
          <w:sz w:val="22"/>
          <w:szCs w:val="22"/>
        </w:rPr>
        <w:t>dokona obniżenia wynagrodzenia w wysokości ustalonej na podstawie katalogu nakładów rzeczowych i średnich cen cennika Sekocenbudu obowiązujących  na dzień sporządzenia protokołu odbioru</w:t>
      </w:r>
    </w:p>
    <w:p w:rsidR="00EA1B8B"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Zamawiający wyznaczy ostateczny termin odbioru </w:t>
      </w:r>
      <w:r w:rsidR="0080211F" w:rsidRPr="00965937">
        <w:rPr>
          <w:rFonts w:ascii="Times New Roman" w:hAnsi="Times New Roman" w:cs="Times New Roman"/>
          <w:color w:val="auto"/>
          <w:sz w:val="22"/>
          <w:szCs w:val="22"/>
        </w:rPr>
        <w:t xml:space="preserve">końcowego </w:t>
      </w:r>
      <w:r w:rsidRPr="00965937">
        <w:rPr>
          <w:rFonts w:ascii="Times New Roman" w:hAnsi="Times New Roman" w:cs="Times New Roman"/>
          <w:color w:val="auto"/>
          <w:sz w:val="22"/>
          <w:szCs w:val="22"/>
        </w:rPr>
        <w:t xml:space="preserve">robót i przystąpi do odbioru </w:t>
      </w:r>
      <w:r w:rsidR="009149E6">
        <w:rPr>
          <w:rFonts w:ascii="Times New Roman" w:hAnsi="Times New Roman" w:cs="Times New Roman"/>
          <w:color w:val="auto"/>
          <w:sz w:val="22"/>
          <w:szCs w:val="22"/>
        </w:rPr>
        <w:br/>
      </w:r>
      <w:r w:rsidRPr="00965937">
        <w:rPr>
          <w:rFonts w:ascii="Times New Roman" w:hAnsi="Times New Roman" w:cs="Times New Roman"/>
          <w:color w:val="auto"/>
          <w:sz w:val="22"/>
          <w:szCs w:val="22"/>
        </w:rPr>
        <w:t xml:space="preserve">w terminie </w:t>
      </w:r>
      <w:r w:rsidR="00C1217B" w:rsidRPr="00965937">
        <w:rPr>
          <w:rFonts w:ascii="Times New Roman" w:hAnsi="Times New Roman" w:cs="Times New Roman"/>
          <w:color w:val="auto"/>
          <w:sz w:val="22"/>
          <w:szCs w:val="22"/>
        </w:rPr>
        <w:t>5</w:t>
      </w:r>
      <w:r w:rsidRPr="00965937">
        <w:rPr>
          <w:rFonts w:ascii="Times New Roman" w:hAnsi="Times New Roman" w:cs="Times New Roman"/>
          <w:color w:val="FF0000"/>
          <w:sz w:val="22"/>
          <w:szCs w:val="22"/>
        </w:rPr>
        <w:t xml:space="preserve"> </w:t>
      </w:r>
      <w:r w:rsidRPr="00965937">
        <w:rPr>
          <w:rFonts w:ascii="Times New Roman" w:hAnsi="Times New Roman" w:cs="Times New Roman"/>
          <w:color w:val="auto"/>
          <w:sz w:val="22"/>
          <w:szCs w:val="22"/>
        </w:rPr>
        <w:t>dni licząc od otrzymania zawiadomienia o usunięciu wad.</w:t>
      </w:r>
    </w:p>
    <w:p w:rsidR="00654F60" w:rsidRPr="00965937" w:rsidRDefault="00EA1B8B"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lastRenderedPageBreak/>
        <w:t xml:space="preserve">Wykonawca obowiązany jest do pisemnego zawiadomienia Zamawiającego o usunięciu wad. </w:t>
      </w:r>
    </w:p>
    <w:p w:rsidR="00EA1B8B"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 </w:t>
      </w:r>
      <w:r w:rsidR="00EA1B8B" w:rsidRPr="00965937">
        <w:rPr>
          <w:rFonts w:ascii="Times New Roman" w:hAnsi="Times New Roman" w:cs="Times New Roman"/>
          <w:color w:val="auto"/>
          <w:sz w:val="22"/>
          <w:szCs w:val="22"/>
        </w:rPr>
        <w:t>Usunięcie  wad po terminie  wyznaczonym  przez Zama</w:t>
      </w:r>
      <w:r w:rsidR="00FB7407">
        <w:rPr>
          <w:rFonts w:ascii="Times New Roman" w:hAnsi="Times New Roman" w:cs="Times New Roman"/>
          <w:color w:val="auto"/>
          <w:sz w:val="22"/>
          <w:szCs w:val="22"/>
        </w:rPr>
        <w:t>w</w:t>
      </w:r>
      <w:r w:rsidR="00DF3349">
        <w:rPr>
          <w:rFonts w:ascii="Times New Roman" w:hAnsi="Times New Roman" w:cs="Times New Roman"/>
          <w:color w:val="auto"/>
          <w:sz w:val="22"/>
          <w:szCs w:val="22"/>
        </w:rPr>
        <w:t>iającego o którym mowa w ust. 12</w:t>
      </w:r>
      <w:r w:rsidR="00EA1B8B" w:rsidRPr="00965937">
        <w:rPr>
          <w:rFonts w:ascii="Times New Roman" w:hAnsi="Times New Roman" w:cs="Times New Roman"/>
          <w:color w:val="auto"/>
          <w:sz w:val="22"/>
          <w:szCs w:val="22"/>
        </w:rPr>
        <w:t xml:space="preserve">  skutkuje  naliczeniem kar  umownych  o których  mowa w  </w:t>
      </w:r>
      <w:r w:rsidR="004D3C76" w:rsidRPr="00965937">
        <w:rPr>
          <w:rFonts w:ascii="Times New Roman" w:hAnsi="Times New Roman" w:cs="Times New Roman"/>
          <w:color w:val="auto"/>
          <w:sz w:val="22"/>
          <w:szCs w:val="22"/>
        </w:rPr>
        <w:t>§ 12</w:t>
      </w:r>
      <w:r w:rsidR="00FB7407">
        <w:rPr>
          <w:rFonts w:ascii="Times New Roman" w:hAnsi="Times New Roman" w:cs="Times New Roman"/>
          <w:color w:val="auto"/>
          <w:sz w:val="22"/>
          <w:szCs w:val="22"/>
        </w:rPr>
        <w:t xml:space="preserve"> </w:t>
      </w:r>
      <w:r w:rsidR="001B3EFC" w:rsidRPr="00965937">
        <w:rPr>
          <w:rFonts w:ascii="Times New Roman" w:hAnsi="Times New Roman" w:cs="Times New Roman"/>
          <w:color w:val="auto"/>
          <w:sz w:val="22"/>
          <w:szCs w:val="22"/>
        </w:rPr>
        <w:t>ust. 2 pkt</w:t>
      </w:r>
      <w:r w:rsidR="00EA1B8B" w:rsidRPr="00965937">
        <w:rPr>
          <w:rFonts w:ascii="Times New Roman" w:hAnsi="Times New Roman" w:cs="Times New Roman"/>
          <w:color w:val="auto"/>
          <w:sz w:val="22"/>
          <w:szCs w:val="22"/>
        </w:rPr>
        <w:t>.</w:t>
      </w:r>
      <w:r w:rsidR="001B3EFC" w:rsidRPr="00965937">
        <w:rPr>
          <w:rFonts w:ascii="Times New Roman" w:hAnsi="Times New Roman" w:cs="Times New Roman"/>
          <w:color w:val="auto"/>
          <w:sz w:val="22"/>
          <w:szCs w:val="22"/>
        </w:rPr>
        <w:t xml:space="preserve"> 2</w:t>
      </w:r>
      <w:r w:rsidR="00654F60" w:rsidRPr="00965937">
        <w:rPr>
          <w:rFonts w:ascii="Times New Roman" w:hAnsi="Times New Roman" w:cs="Times New Roman"/>
          <w:color w:val="auto"/>
          <w:sz w:val="22"/>
          <w:szCs w:val="22"/>
        </w:rPr>
        <w:t>.</w:t>
      </w:r>
    </w:p>
    <w:p w:rsidR="008E70D3"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Odbiór ostateczny jest dokonywany przez Zamawiającego i przedstawiciela Wykonawcy w formie protokołu odbioru ostateczny po usunięciu wszystkich wad ujawnionych w okresie gwarancji. Zwalnia on Wykonawcę ze wszystkich zobowiązań wynikających z umowy dotyczących usuwania wad gwarancji jakości. </w:t>
      </w:r>
    </w:p>
    <w:p w:rsidR="008E70D3"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Zamawiający wyznaczy datę odbioru, o których mowa w </w:t>
      </w:r>
      <w:r w:rsidR="004D3C76" w:rsidRPr="00965937">
        <w:rPr>
          <w:rFonts w:ascii="Times New Roman" w:hAnsi="Times New Roman" w:cs="Times New Roman"/>
          <w:color w:val="auto"/>
          <w:sz w:val="22"/>
          <w:szCs w:val="22"/>
        </w:rPr>
        <w:t>§ 16</w:t>
      </w:r>
      <w:r w:rsidR="0080211F" w:rsidRPr="00965937">
        <w:rPr>
          <w:rFonts w:ascii="Times New Roman" w:hAnsi="Times New Roman" w:cs="Times New Roman"/>
          <w:color w:val="auto"/>
          <w:sz w:val="22"/>
          <w:szCs w:val="22"/>
        </w:rPr>
        <w:t xml:space="preserve"> </w:t>
      </w:r>
      <w:r w:rsidRPr="00965937">
        <w:rPr>
          <w:rFonts w:ascii="Times New Roman" w:hAnsi="Times New Roman" w:cs="Times New Roman"/>
          <w:color w:val="auto"/>
          <w:sz w:val="22"/>
          <w:szCs w:val="22"/>
        </w:rPr>
        <w:t xml:space="preserve">odpowiednio przed upływem terminu gwarancji. </w:t>
      </w:r>
    </w:p>
    <w:p w:rsidR="008E70D3" w:rsidRPr="00965937"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Zamawiający powiadomi pisemnie Wykonawcę o wyznaczonym terminie. </w:t>
      </w:r>
    </w:p>
    <w:p w:rsidR="008E70D3" w:rsidRPr="00DF3349" w:rsidRDefault="008E70D3" w:rsidP="00CB68CA">
      <w:pPr>
        <w:pStyle w:val="Default"/>
        <w:numPr>
          <w:ilvl w:val="0"/>
          <w:numId w:val="10"/>
        </w:numPr>
        <w:spacing w:after="11"/>
        <w:ind w:left="284" w:hanging="426"/>
        <w:jc w:val="both"/>
        <w:rPr>
          <w:rFonts w:ascii="Times New Roman" w:hAnsi="Times New Roman" w:cs="Times New Roman"/>
          <w:sz w:val="22"/>
          <w:szCs w:val="22"/>
        </w:rPr>
      </w:pPr>
      <w:r w:rsidRPr="00965937">
        <w:rPr>
          <w:rFonts w:ascii="Times New Roman" w:hAnsi="Times New Roman" w:cs="Times New Roman"/>
          <w:color w:val="auto"/>
          <w:sz w:val="22"/>
          <w:szCs w:val="22"/>
        </w:rPr>
        <w:t xml:space="preserve">Po protokolarnym potwierdzeniu usunięcia wad stwierdzonych przy odbiorze ostatecznymi po upływie okresu rękojmi rozpoczyna swój bieg termin zwrotu lub zwolnienia zabezpieczenia należytego wykonania umowy. </w:t>
      </w:r>
    </w:p>
    <w:p w:rsidR="00F10D5A" w:rsidRPr="00965937" w:rsidRDefault="00F10D5A" w:rsidP="009149E6">
      <w:pPr>
        <w:pStyle w:val="Default"/>
        <w:rPr>
          <w:rFonts w:ascii="Times New Roman" w:hAnsi="Times New Roman" w:cs="Times New Roman"/>
          <w:b/>
          <w:sz w:val="22"/>
          <w:szCs w:val="22"/>
        </w:rPr>
      </w:pPr>
    </w:p>
    <w:p w:rsidR="008E70D3" w:rsidRPr="00965937" w:rsidRDefault="004D3C76" w:rsidP="003F112E">
      <w:pPr>
        <w:pStyle w:val="Default"/>
        <w:jc w:val="center"/>
        <w:rPr>
          <w:rFonts w:ascii="Times New Roman" w:hAnsi="Times New Roman" w:cs="Times New Roman"/>
          <w:b/>
          <w:bCs/>
          <w:sz w:val="22"/>
          <w:szCs w:val="22"/>
        </w:rPr>
      </w:pPr>
      <w:r w:rsidRPr="00965937">
        <w:rPr>
          <w:rFonts w:ascii="Times New Roman" w:hAnsi="Times New Roman" w:cs="Times New Roman"/>
          <w:b/>
          <w:sz w:val="22"/>
          <w:szCs w:val="22"/>
        </w:rPr>
        <w:t>§ 12</w:t>
      </w:r>
      <w:r w:rsidR="00E43483" w:rsidRPr="00965937">
        <w:rPr>
          <w:rFonts w:ascii="Times New Roman" w:hAnsi="Times New Roman" w:cs="Times New Roman"/>
          <w:b/>
          <w:sz w:val="22"/>
          <w:szCs w:val="22"/>
        </w:rPr>
        <w:t xml:space="preserve">  </w:t>
      </w:r>
      <w:r w:rsidR="008E70D3" w:rsidRPr="00965937">
        <w:rPr>
          <w:rFonts w:ascii="Times New Roman" w:hAnsi="Times New Roman" w:cs="Times New Roman"/>
          <w:b/>
          <w:bCs/>
          <w:sz w:val="22"/>
          <w:szCs w:val="22"/>
        </w:rPr>
        <w:t>Kary umowne</w:t>
      </w:r>
    </w:p>
    <w:p w:rsidR="008E70D3" w:rsidRPr="00965937" w:rsidRDefault="008E70D3" w:rsidP="00CB68CA">
      <w:pPr>
        <w:pStyle w:val="Default"/>
        <w:numPr>
          <w:ilvl w:val="0"/>
          <w:numId w:val="11"/>
        </w:numPr>
        <w:spacing w:after="13"/>
        <w:ind w:left="284" w:hanging="284"/>
        <w:jc w:val="both"/>
        <w:rPr>
          <w:rFonts w:ascii="Times New Roman" w:hAnsi="Times New Roman" w:cs="Times New Roman"/>
          <w:sz w:val="22"/>
          <w:szCs w:val="22"/>
        </w:rPr>
      </w:pPr>
      <w:r w:rsidRPr="00965937">
        <w:rPr>
          <w:rFonts w:ascii="Times New Roman" w:hAnsi="Times New Roman" w:cs="Times New Roman"/>
          <w:sz w:val="22"/>
          <w:szCs w:val="22"/>
        </w:rPr>
        <w:t>Strony postanawiają, że naprawienie szkody wynikłej z niewykonania lub nienależytego wykonania umowy nastąpi poprzez zapłatę kar umownych.</w:t>
      </w:r>
    </w:p>
    <w:p w:rsidR="008E70D3" w:rsidRPr="00965937" w:rsidRDefault="008E70D3" w:rsidP="00CB68CA">
      <w:pPr>
        <w:pStyle w:val="Default"/>
        <w:numPr>
          <w:ilvl w:val="0"/>
          <w:numId w:val="11"/>
        </w:numPr>
        <w:spacing w:after="13"/>
        <w:ind w:left="284" w:hanging="284"/>
        <w:jc w:val="both"/>
        <w:rPr>
          <w:rFonts w:ascii="Times New Roman" w:hAnsi="Times New Roman" w:cs="Times New Roman"/>
          <w:sz w:val="22"/>
          <w:szCs w:val="22"/>
        </w:rPr>
      </w:pPr>
      <w:r w:rsidRPr="00965937">
        <w:rPr>
          <w:rFonts w:ascii="Times New Roman" w:hAnsi="Times New Roman" w:cs="Times New Roman"/>
          <w:sz w:val="22"/>
          <w:szCs w:val="22"/>
        </w:rPr>
        <w:t xml:space="preserve">Wykonawca zapłaci Zamawiającemu kary umowne: </w:t>
      </w:r>
    </w:p>
    <w:p w:rsidR="008E70D3" w:rsidRPr="00965937" w:rsidRDefault="008E70D3" w:rsidP="00CB68CA">
      <w:pPr>
        <w:pStyle w:val="Default"/>
        <w:numPr>
          <w:ilvl w:val="0"/>
          <w:numId w:val="12"/>
        </w:numPr>
        <w:spacing w:after="13"/>
        <w:ind w:left="709" w:hanging="425"/>
        <w:jc w:val="both"/>
        <w:rPr>
          <w:rFonts w:ascii="Times New Roman" w:hAnsi="Times New Roman" w:cs="Times New Roman"/>
          <w:color w:val="auto"/>
          <w:sz w:val="22"/>
          <w:szCs w:val="22"/>
        </w:rPr>
      </w:pPr>
      <w:r w:rsidRPr="00965937">
        <w:rPr>
          <w:rFonts w:ascii="Times New Roman" w:hAnsi="Times New Roman" w:cs="Times New Roman"/>
          <w:color w:val="auto"/>
          <w:sz w:val="22"/>
          <w:szCs w:val="22"/>
        </w:rPr>
        <w:t xml:space="preserve">za </w:t>
      </w:r>
      <w:r w:rsidR="00265373" w:rsidRPr="00965937">
        <w:rPr>
          <w:rFonts w:ascii="Times New Roman" w:hAnsi="Times New Roman" w:cs="Times New Roman"/>
          <w:color w:val="auto"/>
          <w:sz w:val="22"/>
          <w:szCs w:val="22"/>
        </w:rPr>
        <w:t xml:space="preserve">nieterminowe  wykonanie </w:t>
      </w:r>
      <w:r w:rsidRPr="00965937">
        <w:rPr>
          <w:rFonts w:ascii="Times New Roman" w:hAnsi="Times New Roman" w:cs="Times New Roman"/>
          <w:color w:val="auto"/>
          <w:sz w:val="22"/>
          <w:szCs w:val="22"/>
        </w:rPr>
        <w:t>prz</w:t>
      </w:r>
      <w:r w:rsidR="00265373" w:rsidRPr="00965937">
        <w:rPr>
          <w:rFonts w:ascii="Times New Roman" w:hAnsi="Times New Roman" w:cs="Times New Roman"/>
          <w:color w:val="auto"/>
          <w:sz w:val="22"/>
          <w:szCs w:val="22"/>
        </w:rPr>
        <w:t>ed</w:t>
      </w:r>
      <w:r w:rsidR="00654F60" w:rsidRPr="00965937">
        <w:rPr>
          <w:rFonts w:ascii="Times New Roman" w:hAnsi="Times New Roman" w:cs="Times New Roman"/>
          <w:color w:val="auto"/>
          <w:sz w:val="22"/>
          <w:szCs w:val="22"/>
        </w:rPr>
        <w:t>miotu umowy, w wysokości 0,1</w:t>
      </w:r>
      <w:r w:rsidR="00265373" w:rsidRPr="00965937">
        <w:rPr>
          <w:rFonts w:ascii="Times New Roman" w:hAnsi="Times New Roman" w:cs="Times New Roman"/>
          <w:color w:val="auto"/>
          <w:sz w:val="22"/>
          <w:szCs w:val="22"/>
        </w:rPr>
        <w:t xml:space="preserve"> </w:t>
      </w:r>
      <w:r w:rsidRPr="00965937">
        <w:rPr>
          <w:rFonts w:ascii="Times New Roman" w:hAnsi="Times New Roman" w:cs="Times New Roman"/>
          <w:color w:val="auto"/>
          <w:sz w:val="22"/>
          <w:szCs w:val="22"/>
        </w:rPr>
        <w:t>% wynagrodzenia</w:t>
      </w:r>
      <w:r w:rsidR="00265373" w:rsidRPr="00965937">
        <w:rPr>
          <w:rFonts w:ascii="Times New Roman" w:hAnsi="Times New Roman" w:cs="Times New Roman"/>
          <w:color w:val="auto"/>
          <w:sz w:val="22"/>
          <w:szCs w:val="22"/>
        </w:rPr>
        <w:t xml:space="preserve">  </w:t>
      </w:r>
      <w:r w:rsidRPr="00965937">
        <w:rPr>
          <w:rFonts w:ascii="Times New Roman" w:hAnsi="Times New Roman" w:cs="Times New Roman"/>
          <w:color w:val="auto"/>
          <w:sz w:val="22"/>
          <w:szCs w:val="22"/>
        </w:rPr>
        <w:t xml:space="preserve">brutto, o którym mowa w§ 3 ust.1 niniejszej umowy za każdy dzień </w:t>
      </w:r>
      <w:r w:rsidR="0030581C" w:rsidRPr="00965937">
        <w:rPr>
          <w:rFonts w:ascii="Times New Roman" w:hAnsi="Times New Roman" w:cs="Times New Roman"/>
          <w:color w:val="auto"/>
          <w:sz w:val="22"/>
          <w:szCs w:val="22"/>
        </w:rPr>
        <w:t>opóźnienia</w:t>
      </w:r>
      <w:r w:rsidR="00F72947" w:rsidRPr="00965937">
        <w:rPr>
          <w:rFonts w:ascii="Times New Roman" w:hAnsi="Times New Roman" w:cs="Times New Roman"/>
          <w:color w:val="auto"/>
          <w:sz w:val="22"/>
          <w:szCs w:val="22"/>
        </w:rPr>
        <w:t>;</w:t>
      </w:r>
    </w:p>
    <w:p w:rsidR="00F72947" w:rsidRPr="00965937" w:rsidRDefault="00F72947" w:rsidP="00CB68CA">
      <w:pPr>
        <w:pStyle w:val="Default"/>
        <w:numPr>
          <w:ilvl w:val="0"/>
          <w:numId w:val="12"/>
        </w:numPr>
        <w:spacing w:after="13"/>
        <w:ind w:left="709" w:hanging="425"/>
        <w:jc w:val="both"/>
        <w:rPr>
          <w:rFonts w:ascii="Times New Roman" w:hAnsi="Times New Roman" w:cs="Times New Roman"/>
          <w:color w:val="auto"/>
          <w:sz w:val="22"/>
          <w:szCs w:val="22"/>
        </w:rPr>
      </w:pPr>
      <w:r w:rsidRPr="00965937">
        <w:rPr>
          <w:rFonts w:ascii="Times New Roman" w:hAnsi="Times New Roman" w:cs="Times New Roman"/>
          <w:sz w:val="22"/>
          <w:szCs w:val="22"/>
        </w:rPr>
        <w:t xml:space="preserve">za opóźnienie w usunięciu wad stwierdzonych przy odbiorze lub ujawnionych </w:t>
      </w:r>
      <w:r w:rsidR="0030581C" w:rsidRPr="00965937">
        <w:rPr>
          <w:rFonts w:ascii="Times New Roman" w:hAnsi="Times New Roman" w:cs="Times New Roman"/>
          <w:sz w:val="22"/>
          <w:szCs w:val="22"/>
        </w:rPr>
        <w:t>w okresie rękojmi i gwarancji  w wysokości 0,</w:t>
      </w:r>
      <w:r w:rsidR="00654F60" w:rsidRPr="00965937">
        <w:rPr>
          <w:rFonts w:ascii="Times New Roman" w:hAnsi="Times New Roman" w:cs="Times New Roman"/>
          <w:sz w:val="22"/>
          <w:szCs w:val="22"/>
        </w:rPr>
        <w:t>1</w:t>
      </w:r>
      <w:r w:rsidRPr="00965937">
        <w:rPr>
          <w:rFonts w:ascii="Times New Roman" w:hAnsi="Times New Roman" w:cs="Times New Roman"/>
          <w:sz w:val="22"/>
          <w:szCs w:val="22"/>
        </w:rPr>
        <w:t xml:space="preserve"> % wynagrodzenia brutto, określonego w § 3 ust.1 Umowy, za każdy dzień </w:t>
      </w:r>
      <w:r w:rsidR="0020650A">
        <w:rPr>
          <w:rFonts w:ascii="Times New Roman" w:hAnsi="Times New Roman" w:cs="Times New Roman"/>
          <w:sz w:val="22"/>
          <w:szCs w:val="22"/>
        </w:rPr>
        <w:t>opóźnienia</w:t>
      </w:r>
      <w:r w:rsidRPr="00965937">
        <w:rPr>
          <w:rFonts w:ascii="Times New Roman" w:hAnsi="Times New Roman" w:cs="Times New Roman"/>
          <w:sz w:val="22"/>
          <w:szCs w:val="22"/>
        </w:rPr>
        <w:t xml:space="preserve">, </w:t>
      </w:r>
      <w:r w:rsidR="0030581C" w:rsidRPr="00965937">
        <w:rPr>
          <w:rFonts w:ascii="Times New Roman" w:hAnsi="Times New Roman" w:cs="Times New Roman"/>
          <w:sz w:val="22"/>
          <w:szCs w:val="22"/>
        </w:rPr>
        <w:t>liczony od dnia wyznaczonego do usunięcia wad.</w:t>
      </w:r>
    </w:p>
    <w:p w:rsidR="008E70D3" w:rsidRPr="00965937" w:rsidRDefault="00B20506" w:rsidP="00CB68CA">
      <w:pPr>
        <w:pStyle w:val="Default"/>
        <w:numPr>
          <w:ilvl w:val="0"/>
          <w:numId w:val="12"/>
        </w:numPr>
        <w:spacing w:after="13"/>
        <w:ind w:left="709" w:hanging="425"/>
        <w:jc w:val="both"/>
        <w:rPr>
          <w:rFonts w:ascii="Times New Roman" w:hAnsi="Times New Roman" w:cs="Times New Roman"/>
          <w:color w:val="auto"/>
          <w:sz w:val="22"/>
          <w:szCs w:val="22"/>
        </w:rPr>
      </w:pPr>
      <w:r w:rsidRPr="00965937">
        <w:rPr>
          <w:rFonts w:ascii="Times New Roman" w:hAnsi="Times New Roman" w:cs="Times New Roman"/>
          <w:sz w:val="22"/>
          <w:szCs w:val="22"/>
        </w:rPr>
        <w:t xml:space="preserve">w przypadku odstąpienia </w:t>
      </w:r>
      <w:r w:rsidR="0030581C" w:rsidRPr="00965937">
        <w:rPr>
          <w:rFonts w:ascii="Times New Roman" w:hAnsi="Times New Roman" w:cs="Times New Roman"/>
          <w:sz w:val="22"/>
          <w:szCs w:val="22"/>
        </w:rPr>
        <w:t>przez Zamawiającego, z przyczyn leżących po stronie Wykonawcy, w wysokości 10% wynagrodzenia brutto ustalonego w § 3 ust.1 Umowy;</w:t>
      </w:r>
    </w:p>
    <w:p w:rsidR="00B20506" w:rsidRPr="00965937" w:rsidRDefault="00B20506" w:rsidP="00CB68CA">
      <w:pPr>
        <w:pStyle w:val="Default"/>
        <w:numPr>
          <w:ilvl w:val="0"/>
          <w:numId w:val="12"/>
        </w:numPr>
        <w:spacing w:after="13"/>
        <w:ind w:left="709" w:hanging="425"/>
        <w:jc w:val="both"/>
        <w:rPr>
          <w:rFonts w:ascii="Times New Roman" w:hAnsi="Times New Roman" w:cs="Times New Roman"/>
          <w:color w:val="auto"/>
          <w:sz w:val="22"/>
          <w:szCs w:val="22"/>
        </w:rPr>
      </w:pPr>
      <w:r w:rsidRPr="00965937">
        <w:rPr>
          <w:rFonts w:ascii="Times New Roman" w:hAnsi="Times New Roman" w:cs="Times New Roman"/>
          <w:spacing w:val="-5"/>
          <w:sz w:val="22"/>
          <w:szCs w:val="22"/>
        </w:rPr>
        <w:t xml:space="preserve">w przypadku  braku zapłaty łub nieterminowej zapłaty wynagrodzenia należnego podwykonawcom lub dalszym </w:t>
      </w:r>
      <w:r w:rsidR="00654F60" w:rsidRPr="00965937">
        <w:rPr>
          <w:rFonts w:ascii="Times New Roman" w:hAnsi="Times New Roman" w:cs="Times New Roman"/>
          <w:spacing w:val="-10"/>
          <w:sz w:val="22"/>
          <w:szCs w:val="22"/>
        </w:rPr>
        <w:t>podwykonawcom w wysokości 0,1</w:t>
      </w:r>
      <w:r w:rsidRPr="00965937">
        <w:rPr>
          <w:rFonts w:ascii="Times New Roman" w:hAnsi="Times New Roman" w:cs="Times New Roman"/>
          <w:spacing w:val="-10"/>
          <w:sz w:val="22"/>
          <w:szCs w:val="22"/>
        </w:rPr>
        <w:t xml:space="preserve">% wynagrodzenia </w:t>
      </w:r>
      <w:r w:rsidRPr="00965937">
        <w:rPr>
          <w:rFonts w:ascii="Times New Roman" w:hAnsi="Times New Roman" w:cs="Times New Roman"/>
          <w:color w:val="auto"/>
          <w:sz w:val="22"/>
          <w:szCs w:val="22"/>
        </w:rPr>
        <w:t xml:space="preserve">brutto, o którym mowa w§ 3 ust.1 </w:t>
      </w:r>
      <w:r w:rsidRPr="00965937">
        <w:rPr>
          <w:rFonts w:ascii="Times New Roman" w:hAnsi="Times New Roman" w:cs="Times New Roman"/>
          <w:sz w:val="22"/>
          <w:szCs w:val="22"/>
        </w:rPr>
        <w:t xml:space="preserve"> niniejszej umowy</w:t>
      </w:r>
      <w:r w:rsidR="00DF3349">
        <w:rPr>
          <w:rFonts w:ascii="Times New Roman" w:hAnsi="Times New Roman" w:cs="Times New Roman"/>
          <w:sz w:val="22"/>
          <w:szCs w:val="22"/>
        </w:rPr>
        <w:t xml:space="preserve"> za każdy stwierdzony przypadek.</w:t>
      </w:r>
    </w:p>
    <w:p w:rsidR="00B20506" w:rsidRPr="00FA1C16" w:rsidRDefault="00B20506" w:rsidP="00CB68CA">
      <w:pPr>
        <w:pStyle w:val="Default"/>
        <w:numPr>
          <w:ilvl w:val="0"/>
          <w:numId w:val="12"/>
        </w:numPr>
        <w:spacing w:after="13"/>
        <w:ind w:left="709" w:hanging="425"/>
        <w:jc w:val="both"/>
        <w:rPr>
          <w:rFonts w:ascii="Times New Roman" w:hAnsi="Times New Roman" w:cs="Times New Roman"/>
          <w:color w:val="auto"/>
          <w:sz w:val="22"/>
          <w:szCs w:val="22"/>
        </w:rPr>
      </w:pPr>
      <w:r w:rsidRPr="00965937">
        <w:rPr>
          <w:rFonts w:ascii="Times New Roman" w:hAnsi="Times New Roman" w:cs="Times New Roman"/>
          <w:spacing w:val="-8"/>
          <w:sz w:val="22"/>
          <w:szCs w:val="22"/>
        </w:rPr>
        <w:t xml:space="preserve">w przypadku nieprzedłożenia do zaakceptowania projektu umowy o podwykonawstwo, której przedmiotem są roboty </w:t>
      </w:r>
      <w:r w:rsidRPr="00965937">
        <w:rPr>
          <w:rFonts w:ascii="Times New Roman" w:hAnsi="Times New Roman" w:cs="Times New Roman"/>
          <w:spacing w:val="-6"/>
          <w:sz w:val="22"/>
          <w:szCs w:val="22"/>
        </w:rPr>
        <w:t>budowlane, lub projektu jej zmiany, o których mowa w §</w:t>
      </w:r>
      <w:r w:rsidR="004D3C76" w:rsidRPr="00965937">
        <w:rPr>
          <w:rFonts w:ascii="Times New Roman" w:hAnsi="Times New Roman" w:cs="Times New Roman"/>
          <w:spacing w:val="-6"/>
          <w:sz w:val="22"/>
          <w:szCs w:val="22"/>
        </w:rPr>
        <w:t xml:space="preserve"> 7</w:t>
      </w:r>
      <w:r w:rsidRPr="00965937">
        <w:rPr>
          <w:rFonts w:ascii="Times New Roman" w:hAnsi="Times New Roman" w:cs="Times New Roman"/>
          <w:spacing w:val="-6"/>
          <w:sz w:val="22"/>
          <w:szCs w:val="22"/>
        </w:rPr>
        <w:t xml:space="preserve"> ust. 4</w:t>
      </w:r>
      <w:r w:rsidR="009346F2">
        <w:rPr>
          <w:rFonts w:ascii="Times New Roman" w:hAnsi="Times New Roman" w:cs="Times New Roman"/>
          <w:spacing w:val="-6"/>
          <w:sz w:val="22"/>
          <w:szCs w:val="22"/>
        </w:rPr>
        <w:t xml:space="preserve"> </w:t>
      </w:r>
      <w:r w:rsidRPr="00965937">
        <w:rPr>
          <w:rFonts w:ascii="Times New Roman" w:hAnsi="Times New Roman" w:cs="Times New Roman"/>
          <w:spacing w:val="-6"/>
          <w:sz w:val="22"/>
          <w:szCs w:val="22"/>
        </w:rPr>
        <w:t xml:space="preserve">w wysokości </w:t>
      </w:r>
      <w:r w:rsidRPr="00965937">
        <w:rPr>
          <w:rFonts w:ascii="Times New Roman" w:hAnsi="Times New Roman" w:cs="Times New Roman"/>
          <w:b/>
          <w:bCs/>
          <w:spacing w:val="-6"/>
          <w:sz w:val="22"/>
          <w:szCs w:val="22"/>
        </w:rPr>
        <w:t xml:space="preserve">500,00 zł </w:t>
      </w:r>
      <w:r w:rsidRPr="00965937">
        <w:rPr>
          <w:rFonts w:ascii="Times New Roman" w:hAnsi="Times New Roman" w:cs="Times New Roman"/>
          <w:i/>
          <w:iCs/>
          <w:spacing w:val="-6"/>
          <w:sz w:val="22"/>
          <w:szCs w:val="22"/>
        </w:rPr>
        <w:t xml:space="preserve">(pięćset złotych </w:t>
      </w:r>
      <w:r w:rsidRPr="00965937">
        <w:rPr>
          <w:rFonts w:ascii="Times New Roman" w:hAnsi="Times New Roman" w:cs="Times New Roman"/>
          <w:i/>
          <w:iCs/>
          <w:sz w:val="22"/>
          <w:szCs w:val="22"/>
        </w:rPr>
        <w:t xml:space="preserve">00/100) </w:t>
      </w:r>
      <w:r w:rsidRPr="00965937">
        <w:rPr>
          <w:rFonts w:ascii="Times New Roman" w:hAnsi="Times New Roman" w:cs="Times New Roman"/>
          <w:sz w:val="22"/>
          <w:szCs w:val="22"/>
        </w:rPr>
        <w:t>brutto za każdy dzień opóźnienia.</w:t>
      </w:r>
      <w:r w:rsidR="00FA1C16">
        <w:rPr>
          <w:rFonts w:ascii="Times New Roman" w:hAnsi="Times New Roman" w:cs="Times New Roman"/>
          <w:sz w:val="22"/>
          <w:szCs w:val="22"/>
        </w:rPr>
        <w:t xml:space="preserve"> </w:t>
      </w:r>
      <w:r w:rsidR="00FA1C16" w:rsidRPr="00FA1C16">
        <w:rPr>
          <w:rFonts w:ascii="Times New Roman" w:hAnsi="Times New Roman"/>
          <w:sz w:val="22"/>
          <w:szCs w:val="22"/>
        </w:rPr>
        <w:t>Kary będą naliczane od dnia podpisania umowy pomiędzy Wykonawca i Zamawiającym  do dnia zawarcia umowy z podwykonawcą</w:t>
      </w:r>
      <w:r w:rsidR="00FA1C16">
        <w:rPr>
          <w:rFonts w:ascii="Times New Roman" w:hAnsi="Times New Roman"/>
          <w:sz w:val="22"/>
          <w:szCs w:val="22"/>
        </w:rPr>
        <w:t>.</w:t>
      </w:r>
    </w:p>
    <w:p w:rsidR="00B20506" w:rsidRPr="00965937" w:rsidRDefault="001911C4" w:rsidP="00CB68CA">
      <w:pPr>
        <w:pStyle w:val="Default"/>
        <w:numPr>
          <w:ilvl w:val="0"/>
          <w:numId w:val="12"/>
        </w:numPr>
        <w:spacing w:after="13"/>
        <w:ind w:left="709" w:hanging="425"/>
        <w:jc w:val="both"/>
        <w:rPr>
          <w:rFonts w:ascii="Times New Roman" w:hAnsi="Times New Roman" w:cs="Times New Roman"/>
          <w:color w:val="auto"/>
          <w:sz w:val="22"/>
          <w:szCs w:val="22"/>
        </w:rPr>
      </w:pPr>
      <w:r w:rsidRPr="00965937">
        <w:rPr>
          <w:rFonts w:ascii="Times New Roman" w:hAnsi="Times New Roman" w:cs="Times New Roman"/>
          <w:spacing w:val="-10"/>
          <w:sz w:val="22"/>
          <w:szCs w:val="22"/>
        </w:rPr>
        <w:t xml:space="preserve">w przypadku </w:t>
      </w:r>
      <w:r w:rsidR="00B20506" w:rsidRPr="00965937">
        <w:rPr>
          <w:rFonts w:ascii="Times New Roman" w:hAnsi="Times New Roman" w:cs="Times New Roman"/>
          <w:spacing w:val="-10"/>
          <w:sz w:val="22"/>
          <w:szCs w:val="22"/>
        </w:rPr>
        <w:t>nieprzedłożenia, w terminie wskazanym w §</w:t>
      </w:r>
      <w:r w:rsidR="004D3C76" w:rsidRPr="00965937">
        <w:rPr>
          <w:rFonts w:ascii="Times New Roman" w:hAnsi="Times New Roman" w:cs="Times New Roman"/>
          <w:spacing w:val="-10"/>
          <w:sz w:val="22"/>
          <w:szCs w:val="22"/>
        </w:rPr>
        <w:t xml:space="preserve"> 7</w:t>
      </w:r>
      <w:r w:rsidRPr="00965937">
        <w:rPr>
          <w:rFonts w:ascii="Times New Roman" w:hAnsi="Times New Roman" w:cs="Times New Roman"/>
          <w:spacing w:val="-10"/>
          <w:sz w:val="22"/>
          <w:szCs w:val="22"/>
        </w:rPr>
        <w:t xml:space="preserve"> ust. 9</w:t>
      </w:r>
      <w:r w:rsidR="00B20506" w:rsidRPr="00965937">
        <w:rPr>
          <w:rFonts w:ascii="Times New Roman" w:hAnsi="Times New Roman" w:cs="Times New Roman"/>
          <w:spacing w:val="-10"/>
          <w:sz w:val="22"/>
          <w:szCs w:val="22"/>
        </w:rPr>
        <w:t xml:space="preserve">, poświadczonej za zgodność z oryginałem kopii umowy o </w:t>
      </w:r>
      <w:r w:rsidR="00B20506" w:rsidRPr="00965937">
        <w:rPr>
          <w:rFonts w:ascii="Times New Roman" w:hAnsi="Times New Roman" w:cs="Times New Roman"/>
          <w:spacing w:val="-7"/>
          <w:sz w:val="22"/>
          <w:szCs w:val="22"/>
        </w:rPr>
        <w:t>podwykonawstwo, o której mowa w §</w:t>
      </w:r>
      <w:r w:rsidR="004D3C76" w:rsidRPr="00965937">
        <w:rPr>
          <w:rFonts w:ascii="Times New Roman" w:hAnsi="Times New Roman" w:cs="Times New Roman"/>
          <w:spacing w:val="-7"/>
          <w:sz w:val="22"/>
          <w:szCs w:val="22"/>
        </w:rPr>
        <w:t xml:space="preserve"> 7</w:t>
      </w:r>
      <w:r w:rsidRPr="00965937">
        <w:rPr>
          <w:rFonts w:ascii="Times New Roman" w:hAnsi="Times New Roman" w:cs="Times New Roman"/>
          <w:spacing w:val="-7"/>
          <w:sz w:val="22"/>
          <w:szCs w:val="22"/>
        </w:rPr>
        <w:t xml:space="preserve"> ust. 9</w:t>
      </w:r>
      <w:r w:rsidR="00B20506" w:rsidRPr="00965937">
        <w:rPr>
          <w:rFonts w:ascii="Times New Roman" w:hAnsi="Times New Roman" w:cs="Times New Roman"/>
          <w:spacing w:val="-7"/>
          <w:sz w:val="22"/>
          <w:szCs w:val="22"/>
        </w:rPr>
        <w:t xml:space="preserve"> pkt 1 i 2 lub jej zmiany w wysokości </w:t>
      </w:r>
      <w:r w:rsidR="00B20506" w:rsidRPr="00965937">
        <w:rPr>
          <w:rFonts w:ascii="Times New Roman" w:hAnsi="Times New Roman" w:cs="Times New Roman"/>
          <w:b/>
          <w:bCs/>
          <w:spacing w:val="-7"/>
          <w:sz w:val="22"/>
          <w:szCs w:val="22"/>
        </w:rPr>
        <w:t xml:space="preserve">500,00 zł </w:t>
      </w:r>
      <w:r w:rsidR="00B20506" w:rsidRPr="00965937">
        <w:rPr>
          <w:rFonts w:ascii="Times New Roman" w:hAnsi="Times New Roman" w:cs="Times New Roman"/>
          <w:i/>
          <w:iCs/>
          <w:spacing w:val="-7"/>
          <w:sz w:val="22"/>
          <w:szCs w:val="22"/>
        </w:rPr>
        <w:t xml:space="preserve">(pięćset złotych </w:t>
      </w:r>
      <w:r w:rsidR="00B20506" w:rsidRPr="00965937">
        <w:rPr>
          <w:rFonts w:ascii="Times New Roman" w:hAnsi="Times New Roman" w:cs="Times New Roman"/>
          <w:i/>
          <w:iCs/>
          <w:sz w:val="22"/>
          <w:szCs w:val="22"/>
        </w:rPr>
        <w:t xml:space="preserve">00/100) brutto </w:t>
      </w:r>
      <w:r w:rsidR="00B20506" w:rsidRPr="00965937">
        <w:rPr>
          <w:rFonts w:ascii="Times New Roman" w:hAnsi="Times New Roman" w:cs="Times New Roman"/>
          <w:sz w:val="22"/>
          <w:szCs w:val="22"/>
        </w:rPr>
        <w:t>za każdy dzień opóźnienia.</w:t>
      </w:r>
    </w:p>
    <w:p w:rsidR="00B20506" w:rsidRPr="009346F2" w:rsidRDefault="001911C4" w:rsidP="00CB68CA">
      <w:pPr>
        <w:pStyle w:val="Default"/>
        <w:numPr>
          <w:ilvl w:val="0"/>
          <w:numId w:val="12"/>
        </w:numPr>
        <w:spacing w:after="13"/>
        <w:ind w:left="709" w:hanging="425"/>
        <w:jc w:val="both"/>
        <w:rPr>
          <w:rFonts w:ascii="Times New Roman" w:hAnsi="Times New Roman" w:cs="Times New Roman"/>
          <w:color w:val="auto"/>
          <w:sz w:val="22"/>
          <w:szCs w:val="22"/>
        </w:rPr>
      </w:pPr>
      <w:r w:rsidRPr="00965937">
        <w:rPr>
          <w:rFonts w:ascii="Times New Roman" w:hAnsi="Times New Roman" w:cs="Times New Roman"/>
          <w:spacing w:val="-8"/>
          <w:sz w:val="22"/>
          <w:szCs w:val="22"/>
        </w:rPr>
        <w:t xml:space="preserve">w przypadku </w:t>
      </w:r>
      <w:r w:rsidR="00B20506" w:rsidRPr="00965937">
        <w:rPr>
          <w:rFonts w:ascii="Times New Roman" w:hAnsi="Times New Roman" w:cs="Times New Roman"/>
          <w:spacing w:val="-8"/>
          <w:sz w:val="22"/>
          <w:szCs w:val="22"/>
        </w:rPr>
        <w:t>braku zmiany umowy o podwykonawstwo, o której mowa w §</w:t>
      </w:r>
      <w:r w:rsidR="004D3C76" w:rsidRPr="00965937">
        <w:rPr>
          <w:rFonts w:ascii="Times New Roman" w:hAnsi="Times New Roman" w:cs="Times New Roman"/>
          <w:spacing w:val="-8"/>
          <w:sz w:val="22"/>
          <w:szCs w:val="22"/>
        </w:rPr>
        <w:t xml:space="preserve"> 7</w:t>
      </w:r>
      <w:r w:rsidR="00476AF7" w:rsidRPr="00965937">
        <w:rPr>
          <w:rFonts w:ascii="Times New Roman" w:hAnsi="Times New Roman" w:cs="Times New Roman"/>
          <w:spacing w:val="-8"/>
          <w:sz w:val="22"/>
          <w:szCs w:val="22"/>
        </w:rPr>
        <w:t xml:space="preserve"> ust. 9</w:t>
      </w:r>
      <w:r w:rsidR="00B20506" w:rsidRPr="00965937">
        <w:rPr>
          <w:rFonts w:ascii="Times New Roman" w:hAnsi="Times New Roman" w:cs="Times New Roman"/>
          <w:spacing w:val="-8"/>
          <w:sz w:val="22"/>
          <w:szCs w:val="22"/>
        </w:rPr>
        <w:t xml:space="preserve"> pkt 2, w zakresie terminu zapłaty, w </w:t>
      </w:r>
      <w:r w:rsidR="00B20506" w:rsidRPr="00965937">
        <w:rPr>
          <w:rFonts w:ascii="Times New Roman" w:hAnsi="Times New Roman" w:cs="Times New Roman"/>
          <w:spacing w:val="-7"/>
          <w:sz w:val="22"/>
          <w:szCs w:val="22"/>
        </w:rPr>
        <w:t>terminie wskazanym w §</w:t>
      </w:r>
      <w:r w:rsidR="004D3C76" w:rsidRPr="00965937">
        <w:rPr>
          <w:rFonts w:ascii="Times New Roman" w:hAnsi="Times New Roman" w:cs="Times New Roman"/>
          <w:spacing w:val="-7"/>
          <w:sz w:val="22"/>
          <w:szCs w:val="22"/>
        </w:rPr>
        <w:t xml:space="preserve"> 7</w:t>
      </w:r>
      <w:r w:rsidR="00476AF7" w:rsidRPr="00965937">
        <w:rPr>
          <w:rFonts w:ascii="Times New Roman" w:hAnsi="Times New Roman" w:cs="Times New Roman"/>
          <w:spacing w:val="-7"/>
          <w:sz w:val="22"/>
          <w:szCs w:val="22"/>
        </w:rPr>
        <w:t xml:space="preserve"> ust. 11</w:t>
      </w:r>
      <w:r w:rsidR="00B20506" w:rsidRPr="00965937">
        <w:rPr>
          <w:rFonts w:ascii="Times New Roman" w:hAnsi="Times New Roman" w:cs="Times New Roman"/>
          <w:spacing w:val="-7"/>
          <w:sz w:val="22"/>
          <w:szCs w:val="22"/>
        </w:rPr>
        <w:t xml:space="preserve">, w wysokości </w:t>
      </w:r>
      <w:r w:rsidR="00B20506" w:rsidRPr="00965937">
        <w:rPr>
          <w:rFonts w:ascii="Times New Roman" w:hAnsi="Times New Roman" w:cs="Times New Roman"/>
          <w:b/>
          <w:bCs/>
          <w:spacing w:val="-7"/>
          <w:sz w:val="22"/>
          <w:szCs w:val="22"/>
        </w:rPr>
        <w:t xml:space="preserve">500,00 zł </w:t>
      </w:r>
      <w:r w:rsidR="00B20506" w:rsidRPr="00965937">
        <w:rPr>
          <w:rFonts w:ascii="Times New Roman" w:hAnsi="Times New Roman" w:cs="Times New Roman"/>
          <w:i/>
          <w:iCs/>
          <w:spacing w:val="-7"/>
          <w:sz w:val="22"/>
          <w:szCs w:val="22"/>
        </w:rPr>
        <w:t xml:space="preserve">(pięćset złotych 00/100) </w:t>
      </w:r>
      <w:r w:rsidR="00B20506" w:rsidRPr="00965937">
        <w:rPr>
          <w:rFonts w:ascii="Times New Roman" w:hAnsi="Times New Roman" w:cs="Times New Roman"/>
          <w:spacing w:val="-7"/>
          <w:sz w:val="22"/>
          <w:szCs w:val="22"/>
        </w:rPr>
        <w:t xml:space="preserve">brutto za każdy dzień </w:t>
      </w:r>
      <w:r w:rsidR="00B20506" w:rsidRPr="00965937">
        <w:rPr>
          <w:rFonts w:ascii="Times New Roman" w:hAnsi="Times New Roman" w:cs="Times New Roman"/>
          <w:sz w:val="22"/>
          <w:szCs w:val="22"/>
        </w:rPr>
        <w:t>opóźnienia</w:t>
      </w:r>
      <w:r w:rsidR="009346F2">
        <w:rPr>
          <w:rFonts w:ascii="Times New Roman" w:hAnsi="Times New Roman" w:cs="Times New Roman"/>
          <w:sz w:val="22"/>
          <w:szCs w:val="22"/>
        </w:rPr>
        <w:t>.</w:t>
      </w:r>
    </w:p>
    <w:p w:rsidR="008E70D3" w:rsidRPr="00965937" w:rsidRDefault="008E70D3" w:rsidP="00CB68CA">
      <w:pPr>
        <w:pStyle w:val="Default"/>
        <w:numPr>
          <w:ilvl w:val="0"/>
          <w:numId w:val="11"/>
        </w:numPr>
        <w:ind w:left="284" w:hanging="284"/>
        <w:jc w:val="both"/>
        <w:rPr>
          <w:rFonts w:ascii="Times New Roman" w:hAnsi="Times New Roman" w:cs="Times New Roman"/>
          <w:color w:val="auto"/>
          <w:sz w:val="22"/>
          <w:szCs w:val="22"/>
        </w:rPr>
      </w:pPr>
      <w:r w:rsidRPr="00965937">
        <w:rPr>
          <w:rFonts w:ascii="Times New Roman" w:hAnsi="Times New Roman" w:cs="Times New Roman"/>
          <w:color w:val="auto"/>
          <w:sz w:val="22"/>
          <w:szCs w:val="22"/>
        </w:rPr>
        <w:t xml:space="preserve">Zamawiający zapłaci Wykonawcy karę umowną: </w:t>
      </w:r>
    </w:p>
    <w:p w:rsidR="0030581C" w:rsidRPr="00965937" w:rsidRDefault="008E70D3" w:rsidP="00CB68CA">
      <w:pPr>
        <w:pStyle w:val="Default"/>
        <w:numPr>
          <w:ilvl w:val="0"/>
          <w:numId w:val="13"/>
        </w:numPr>
        <w:ind w:left="709" w:hanging="425"/>
        <w:jc w:val="both"/>
        <w:rPr>
          <w:rFonts w:ascii="Times New Roman" w:hAnsi="Times New Roman" w:cs="Times New Roman"/>
          <w:color w:val="auto"/>
          <w:sz w:val="22"/>
          <w:szCs w:val="22"/>
        </w:rPr>
      </w:pPr>
      <w:r w:rsidRPr="00965937">
        <w:rPr>
          <w:rFonts w:ascii="Times New Roman" w:hAnsi="Times New Roman" w:cs="Times New Roman"/>
          <w:color w:val="auto"/>
          <w:sz w:val="22"/>
          <w:szCs w:val="22"/>
        </w:rPr>
        <w:t>w przypadku odstąpienia od umowy przez Wykonawcę</w:t>
      </w:r>
      <w:r w:rsidR="00FB2312" w:rsidRPr="00965937">
        <w:rPr>
          <w:rFonts w:ascii="Times New Roman" w:hAnsi="Times New Roman" w:cs="Times New Roman"/>
          <w:color w:val="auto"/>
          <w:sz w:val="22"/>
          <w:szCs w:val="22"/>
        </w:rPr>
        <w:t xml:space="preserve"> </w:t>
      </w:r>
      <w:r w:rsidRPr="00965937">
        <w:rPr>
          <w:rFonts w:ascii="Times New Roman" w:hAnsi="Times New Roman" w:cs="Times New Roman"/>
          <w:color w:val="auto"/>
          <w:sz w:val="22"/>
          <w:szCs w:val="22"/>
        </w:rPr>
        <w:t>z winy Zamawiającego w wysokości 10% wynagrodzenia brutto określonego w §  3 ust.1 niniejszej umowy.</w:t>
      </w:r>
    </w:p>
    <w:p w:rsidR="0030581C" w:rsidRPr="00965937" w:rsidRDefault="0030581C" w:rsidP="00CB68CA">
      <w:pPr>
        <w:numPr>
          <w:ilvl w:val="0"/>
          <w:numId w:val="11"/>
        </w:numPr>
        <w:spacing w:after="0" w:line="240" w:lineRule="auto"/>
        <w:ind w:left="284" w:hanging="284"/>
        <w:jc w:val="both"/>
        <w:rPr>
          <w:rFonts w:ascii="Times New Roman" w:hAnsi="Times New Roman"/>
          <w:color w:val="000000"/>
        </w:rPr>
      </w:pPr>
      <w:r w:rsidRPr="00965937">
        <w:rPr>
          <w:rFonts w:ascii="Times New Roman" w:hAnsi="Times New Roman"/>
          <w:color w:val="000000"/>
        </w:rPr>
        <w:t>Zamawiający zastrzega sobie</w:t>
      </w:r>
      <w:r w:rsidR="00C1217B" w:rsidRPr="00965937">
        <w:rPr>
          <w:rFonts w:ascii="Times New Roman" w:hAnsi="Times New Roman"/>
          <w:color w:val="000000"/>
        </w:rPr>
        <w:t xml:space="preserve"> prawo potrącenia kar umownych </w:t>
      </w:r>
      <w:r w:rsidRPr="00965937">
        <w:rPr>
          <w:rFonts w:ascii="Times New Roman" w:hAnsi="Times New Roman"/>
          <w:color w:val="000000"/>
        </w:rPr>
        <w:t>z faktur</w:t>
      </w:r>
      <w:r w:rsidR="0020650A">
        <w:rPr>
          <w:rFonts w:ascii="Times New Roman" w:hAnsi="Times New Roman"/>
          <w:color w:val="000000"/>
        </w:rPr>
        <w:t>y należnej</w:t>
      </w:r>
      <w:r w:rsidRPr="00965937">
        <w:rPr>
          <w:rFonts w:ascii="Times New Roman" w:hAnsi="Times New Roman"/>
          <w:color w:val="000000"/>
        </w:rPr>
        <w:t xml:space="preserve"> Wykonawcy, na co Wykonawca wyraża zgodę.</w:t>
      </w:r>
    </w:p>
    <w:p w:rsidR="0030581C" w:rsidRPr="00965937" w:rsidRDefault="0030581C" w:rsidP="00CB68CA">
      <w:pPr>
        <w:numPr>
          <w:ilvl w:val="0"/>
          <w:numId w:val="11"/>
        </w:numPr>
        <w:spacing w:after="0" w:line="240" w:lineRule="auto"/>
        <w:ind w:left="284" w:hanging="284"/>
        <w:jc w:val="both"/>
        <w:rPr>
          <w:rFonts w:ascii="Times New Roman" w:hAnsi="Times New Roman"/>
          <w:color w:val="000000"/>
        </w:rPr>
      </w:pPr>
      <w:r w:rsidRPr="00965937">
        <w:rPr>
          <w:rFonts w:ascii="Times New Roman" w:hAnsi="Times New Roman"/>
          <w:color w:val="000000"/>
        </w:rPr>
        <w:t>Zamawiający zastrzega sobie możliwość potrącenia wniesionego zabezpieczenia należytego wykonania umowy tytułem pokrycia roszczeń z tytułu niewykonania lub nienależytego wykonania umowy.</w:t>
      </w:r>
    </w:p>
    <w:p w:rsidR="0030581C" w:rsidRPr="00965937" w:rsidRDefault="0030581C" w:rsidP="00CB68CA">
      <w:pPr>
        <w:numPr>
          <w:ilvl w:val="0"/>
          <w:numId w:val="11"/>
        </w:numPr>
        <w:spacing w:after="0" w:line="240" w:lineRule="auto"/>
        <w:ind w:left="284" w:hanging="284"/>
        <w:jc w:val="both"/>
        <w:rPr>
          <w:rFonts w:ascii="Times New Roman" w:hAnsi="Times New Roman"/>
          <w:color w:val="000000"/>
        </w:rPr>
      </w:pPr>
      <w:r w:rsidRPr="00965937">
        <w:rPr>
          <w:rFonts w:ascii="Times New Roman" w:hAnsi="Times New Roman"/>
          <w:color w:val="000000"/>
        </w:rPr>
        <w:t>Strony zastrzegają sobie prawo do odszkodowania uzupełniającego, przenoszącego wysokość kar umownych do wysokości poniesionej szkody.</w:t>
      </w:r>
    </w:p>
    <w:p w:rsidR="0030581C" w:rsidRPr="00965937" w:rsidRDefault="008E70D3" w:rsidP="00CB68CA">
      <w:pPr>
        <w:numPr>
          <w:ilvl w:val="0"/>
          <w:numId w:val="11"/>
        </w:numPr>
        <w:spacing w:after="0" w:line="240" w:lineRule="auto"/>
        <w:ind w:left="284" w:hanging="284"/>
        <w:jc w:val="both"/>
        <w:rPr>
          <w:rFonts w:ascii="Times New Roman" w:hAnsi="Times New Roman"/>
          <w:color w:val="000000"/>
        </w:rPr>
      </w:pPr>
      <w:r w:rsidRPr="00965937">
        <w:rPr>
          <w:rFonts w:ascii="Times New Roman" w:hAnsi="Times New Roman"/>
        </w:rPr>
        <w:t xml:space="preserve">Okoliczności i przyczyny leżące po stronie Wykonawcy, które spowodują nie wydanie decyzji o pozwoleniu na użytkowanie przez właściwy organ traktowane będą jako nienależyte wykonanie przedmiotu umowy. </w:t>
      </w:r>
    </w:p>
    <w:p w:rsidR="008E70D3" w:rsidRPr="00965937" w:rsidRDefault="008E70D3" w:rsidP="003F112E">
      <w:pPr>
        <w:pStyle w:val="Default"/>
        <w:jc w:val="both"/>
        <w:rPr>
          <w:rFonts w:ascii="Times New Roman" w:hAnsi="Times New Roman" w:cs="Times New Roman"/>
          <w:sz w:val="22"/>
          <w:szCs w:val="22"/>
        </w:rPr>
      </w:pPr>
    </w:p>
    <w:p w:rsidR="008E70D3" w:rsidRPr="00965937" w:rsidRDefault="004D3C76" w:rsidP="003F112E">
      <w:pPr>
        <w:pStyle w:val="Default"/>
        <w:jc w:val="center"/>
        <w:rPr>
          <w:rFonts w:ascii="Times New Roman" w:hAnsi="Times New Roman" w:cs="Times New Roman"/>
          <w:b/>
          <w:bCs/>
          <w:sz w:val="22"/>
          <w:szCs w:val="22"/>
        </w:rPr>
      </w:pPr>
      <w:r w:rsidRPr="00965937">
        <w:rPr>
          <w:rFonts w:ascii="Times New Roman" w:hAnsi="Times New Roman" w:cs="Times New Roman"/>
          <w:b/>
          <w:sz w:val="22"/>
          <w:szCs w:val="22"/>
        </w:rPr>
        <w:lastRenderedPageBreak/>
        <w:t>§ 13</w:t>
      </w:r>
      <w:r w:rsidR="00E43483" w:rsidRPr="00965937">
        <w:rPr>
          <w:rFonts w:ascii="Times New Roman" w:hAnsi="Times New Roman" w:cs="Times New Roman"/>
          <w:b/>
          <w:sz w:val="22"/>
          <w:szCs w:val="22"/>
        </w:rPr>
        <w:t xml:space="preserve">  </w:t>
      </w:r>
      <w:r w:rsidR="008E70D3" w:rsidRPr="00965937">
        <w:rPr>
          <w:rFonts w:ascii="Times New Roman" w:hAnsi="Times New Roman" w:cs="Times New Roman"/>
          <w:b/>
          <w:bCs/>
          <w:sz w:val="22"/>
          <w:szCs w:val="22"/>
        </w:rPr>
        <w:t>Zabezpieczenia</w:t>
      </w:r>
    </w:p>
    <w:p w:rsidR="008E70D3" w:rsidRPr="00965937" w:rsidRDefault="00476AF7" w:rsidP="00CB68CA">
      <w:pPr>
        <w:pStyle w:val="Default"/>
        <w:numPr>
          <w:ilvl w:val="0"/>
          <w:numId w:val="14"/>
        </w:numPr>
        <w:ind w:left="284" w:hanging="284"/>
        <w:jc w:val="both"/>
        <w:rPr>
          <w:rFonts w:ascii="Times New Roman" w:hAnsi="Times New Roman" w:cs="Times New Roman"/>
          <w:sz w:val="22"/>
          <w:szCs w:val="22"/>
        </w:rPr>
      </w:pPr>
      <w:r w:rsidRPr="00965937">
        <w:rPr>
          <w:rFonts w:ascii="Times New Roman" w:hAnsi="Times New Roman" w:cs="Times New Roman"/>
          <w:sz w:val="22"/>
          <w:szCs w:val="22"/>
        </w:rPr>
        <w:t>Wykonawca wniósł</w:t>
      </w:r>
      <w:r w:rsidR="008E70D3" w:rsidRPr="00965937">
        <w:rPr>
          <w:rFonts w:ascii="Times New Roman" w:hAnsi="Times New Roman" w:cs="Times New Roman"/>
          <w:sz w:val="22"/>
          <w:szCs w:val="22"/>
        </w:rPr>
        <w:t xml:space="preserve"> zabezpieczenie należytego wykonania umowy w wysokości </w:t>
      </w:r>
      <w:r w:rsidR="0072032A">
        <w:rPr>
          <w:rFonts w:ascii="Times New Roman" w:hAnsi="Times New Roman" w:cs="Times New Roman"/>
          <w:color w:val="auto"/>
          <w:sz w:val="22"/>
          <w:szCs w:val="22"/>
        </w:rPr>
        <w:t>10</w:t>
      </w:r>
      <w:r w:rsidRPr="00965937">
        <w:rPr>
          <w:rFonts w:ascii="Times New Roman" w:hAnsi="Times New Roman" w:cs="Times New Roman"/>
          <w:color w:val="auto"/>
          <w:sz w:val="22"/>
          <w:szCs w:val="22"/>
        </w:rPr>
        <w:t xml:space="preserve"> </w:t>
      </w:r>
      <w:r w:rsidR="008E70D3" w:rsidRPr="00965937">
        <w:rPr>
          <w:rFonts w:ascii="Times New Roman" w:hAnsi="Times New Roman" w:cs="Times New Roman"/>
          <w:color w:val="auto"/>
          <w:sz w:val="22"/>
          <w:szCs w:val="22"/>
        </w:rPr>
        <w:t>% kwoty</w:t>
      </w:r>
      <w:r w:rsidR="008E70D3" w:rsidRPr="00965937">
        <w:rPr>
          <w:rFonts w:ascii="Times New Roman" w:hAnsi="Times New Roman" w:cs="Times New Roman"/>
          <w:color w:val="FF0000"/>
          <w:sz w:val="22"/>
          <w:szCs w:val="22"/>
        </w:rPr>
        <w:t xml:space="preserve"> </w:t>
      </w:r>
      <w:r w:rsidR="008E70D3" w:rsidRPr="00965937">
        <w:rPr>
          <w:rFonts w:ascii="Times New Roman" w:hAnsi="Times New Roman" w:cs="Times New Roman"/>
          <w:sz w:val="22"/>
          <w:szCs w:val="22"/>
        </w:rPr>
        <w:t xml:space="preserve">wynagrodzenia umownego ustalonego w § 3  ust. </w:t>
      </w:r>
      <w:r w:rsidR="00082B14" w:rsidRPr="00965937">
        <w:rPr>
          <w:rFonts w:ascii="Times New Roman" w:hAnsi="Times New Roman" w:cs="Times New Roman"/>
          <w:sz w:val="22"/>
          <w:szCs w:val="22"/>
        </w:rPr>
        <w:t>1 niniejszej umowy w wysokości: ……………………………</w:t>
      </w:r>
      <w:r w:rsidR="008E70D3" w:rsidRPr="00965937">
        <w:rPr>
          <w:rFonts w:ascii="Times New Roman" w:hAnsi="Times New Roman" w:cs="Times New Roman"/>
          <w:sz w:val="22"/>
          <w:szCs w:val="22"/>
        </w:rPr>
        <w:t>………</w:t>
      </w:r>
      <w:r w:rsidR="006E5D59" w:rsidRPr="00965937">
        <w:rPr>
          <w:rFonts w:ascii="Times New Roman" w:hAnsi="Times New Roman" w:cs="Times New Roman"/>
          <w:sz w:val="22"/>
          <w:szCs w:val="22"/>
        </w:rPr>
        <w:t>…., w formie ………………………………………</w:t>
      </w:r>
    </w:p>
    <w:p w:rsidR="00F5552C" w:rsidRPr="00965937" w:rsidRDefault="00F5552C" w:rsidP="00CB68CA">
      <w:pPr>
        <w:pStyle w:val="Default"/>
        <w:numPr>
          <w:ilvl w:val="0"/>
          <w:numId w:val="14"/>
        </w:numPr>
        <w:ind w:left="284" w:hanging="284"/>
        <w:jc w:val="both"/>
        <w:rPr>
          <w:rFonts w:ascii="Times New Roman" w:hAnsi="Times New Roman" w:cs="Times New Roman"/>
          <w:sz w:val="22"/>
          <w:szCs w:val="22"/>
        </w:rPr>
      </w:pPr>
      <w:r w:rsidRPr="00965937">
        <w:rPr>
          <w:rFonts w:ascii="Times New Roman" w:eastAsia="Calibri" w:hAnsi="Times New Roman" w:cs="Times New Roman"/>
          <w:sz w:val="22"/>
          <w:szCs w:val="22"/>
        </w:rPr>
        <w:t>Zabezpieczenie należytego wykonania umowy zostanie zwrócone Wykonawcy w następujących terminach:</w:t>
      </w:r>
    </w:p>
    <w:p w:rsidR="00F5552C" w:rsidRPr="00965937" w:rsidRDefault="00F5552C" w:rsidP="006E5D59">
      <w:pPr>
        <w:numPr>
          <w:ilvl w:val="1"/>
          <w:numId w:val="6"/>
        </w:numPr>
        <w:tabs>
          <w:tab w:val="left" w:pos="-142"/>
        </w:tabs>
        <w:spacing w:after="0" w:line="240" w:lineRule="auto"/>
        <w:ind w:left="709" w:hanging="425"/>
        <w:jc w:val="both"/>
        <w:rPr>
          <w:rFonts w:ascii="Times New Roman" w:eastAsia="Calibri" w:hAnsi="Times New Roman"/>
        </w:rPr>
      </w:pPr>
      <w:r w:rsidRPr="00965937">
        <w:rPr>
          <w:rFonts w:ascii="Times New Roman" w:eastAsia="Calibri" w:hAnsi="Times New Roman"/>
        </w:rPr>
        <w:t>70% wysokości zabezpieczenia – w ciągu 30 dni od dnia podpisania protokołu odbioru końcowego (wykonania zamówienia) i uznania przez Zamawiającego za należycie wykonanego;</w:t>
      </w:r>
    </w:p>
    <w:p w:rsidR="00F5552C" w:rsidRPr="00965937" w:rsidRDefault="00FB2312" w:rsidP="006E5D59">
      <w:pPr>
        <w:numPr>
          <w:ilvl w:val="1"/>
          <w:numId w:val="6"/>
        </w:numPr>
        <w:tabs>
          <w:tab w:val="left" w:pos="-142"/>
        </w:tabs>
        <w:spacing w:after="0" w:line="240" w:lineRule="auto"/>
        <w:ind w:left="709" w:hanging="425"/>
        <w:jc w:val="both"/>
        <w:rPr>
          <w:rFonts w:ascii="Times New Roman" w:eastAsia="Calibri" w:hAnsi="Times New Roman"/>
        </w:rPr>
      </w:pPr>
      <w:r w:rsidRPr="00965937">
        <w:rPr>
          <w:rFonts w:ascii="Times New Roman" w:eastAsia="Calibri" w:hAnsi="Times New Roman"/>
        </w:rPr>
        <w:t xml:space="preserve">do </w:t>
      </w:r>
      <w:r w:rsidR="00F5552C" w:rsidRPr="00965937">
        <w:rPr>
          <w:rFonts w:ascii="Times New Roman" w:eastAsia="Calibri" w:hAnsi="Times New Roman"/>
        </w:rPr>
        <w:t>30% wysokości zabezpieczenia – nie później niż  w 15 dniu od upływu okresu rękojmi za wady</w:t>
      </w:r>
    </w:p>
    <w:p w:rsidR="008E70D3" w:rsidRPr="00965937" w:rsidRDefault="008E70D3" w:rsidP="00CB68CA">
      <w:pPr>
        <w:pStyle w:val="Default"/>
        <w:numPr>
          <w:ilvl w:val="0"/>
          <w:numId w:val="14"/>
        </w:numPr>
        <w:ind w:left="284" w:hanging="284"/>
        <w:jc w:val="both"/>
        <w:rPr>
          <w:rFonts w:ascii="Times New Roman" w:hAnsi="Times New Roman" w:cs="Times New Roman"/>
          <w:sz w:val="22"/>
          <w:szCs w:val="22"/>
        </w:rPr>
      </w:pPr>
      <w:r w:rsidRPr="00965937">
        <w:rPr>
          <w:rFonts w:ascii="Times New Roman" w:hAnsi="Times New Roman" w:cs="Times New Roman"/>
          <w:sz w:val="22"/>
          <w:szCs w:val="22"/>
        </w:rPr>
        <w:t xml:space="preserve">Zamawiający wstrzyma zwrot części zabezpieczenia należytego wykonania umowy, w przypadku, kiedy Wykonawca nie usunął w terminie stwierdzonych w trakcie odbioru wad. </w:t>
      </w:r>
    </w:p>
    <w:p w:rsidR="008E70D3" w:rsidRPr="00965937" w:rsidRDefault="008E70D3" w:rsidP="003F112E">
      <w:pPr>
        <w:pStyle w:val="Default"/>
        <w:rPr>
          <w:rFonts w:ascii="Times New Roman" w:hAnsi="Times New Roman" w:cs="Times New Roman"/>
          <w:sz w:val="22"/>
          <w:szCs w:val="22"/>
        </w:rPr>
      </w:pPr>
    </w:p>
    <w:p w:rsidR="008E70D3" w:rsidRPr="00965937" w:rsidRDefault="004D3C76" w:rsidP="003F112E">
      <w:pPr>
        <w:pStyle w:val="Default"/>
        <w:jc w:val="center"/>
        <w:rPr>
          <w:rFonts w:ascii="Times New Roman" w:hAnsi="Times New Roman" w:cs="Times New Roman"/>
          <w:b/>
          <w:bCs/>
          <w:sz w:val="22"/>
          <w:szCs w:val="22"/>
        </w:rPr>
      </w:pPr>
      <w:r w:rsidRPr="00965937">
        <w:rPr>
          <w:rFonts w:ascii="Times New Roman" w:hAnsi="Times New Roman" w:cs="Times New Roman"/>
          <w:b/>
          <w:bCs/>
          <w:sz w:val="22"/>
          <w:szCs w:val="22"/>
        </w:rPr>
        <w:t>§ 14</w:t>
      </w:r>
      <w:r w:rsidR="00E43483" w:rsidRPr="00965937">
        <w:rPr>
          <w:rFonts w:ascii="Times New Roman" w:hAnsi="Times New Roman" w:cs="Times New Roman"/>
          <w:b/>
          <w:bCs/>
          <w:sz w:val="22"/>
          <w:szCs w:val="22"/>
        </w:rPr>
        <w:t xml:space="preserve">  </w:t>
      </w:r>
      <w:r w:rsidR="008E70D3" w:rsidRPr="00965937">
        <w:rPr>
          <w:rFonts w:ascii="Times New Roman" w:hAnsi="Times New Roman" w:cs="Times New Roman"/>
          <w:b/>
          <w:bCs/>
          <w:sz w:val="22"/>
          <w:szCs w:val="22"/>
        </w:rPr>
        <w:t>Ubezpieczenie budowy</w:t>
      </w:r>
    </w:p>
    <w:p w:rsidR="003A2A1F" w:rsidRPr="009346F2" w:rsidRDefault="008E70D3" w:rsidP="009346F2">
      <w:pPr>
        <w:pStyle w:val="Default"/>
        <w:numPr>
          <w:ilvl w:val="0"/>
          <w:numId w:val="15"/>
        </w:numPr>
        <w:spacing w:after="13"/>
        <w:ind w:left="284" w:hanging="284"/>
        <w:jc w:val="both"/>
        <w:rPr>
          <w:rFonts w:ascii="Times New Roman" w:hAnsi="Times New Roman" w:cs="Times New Roman"/>
          <w:sz w:val="22"/>
          <w:szCs w:val="22"/>
        </w:rPr>
      </w:pPr>
      <w:r w:rsidRPr="00965937">
        <w:rPr>
          <w:rFonts w:ascii="Times New Roman" w:hAnsi="Times New Roman" w:cs="Times New Roman"/>
          <w:sz w:val="22"/>
          <w:szCs w:val="22"/>
        </w:rPr>
        <w:t>W okresie od dnia rozpoczęcia robót do dnia ich odbioru Wykonawca zobowiązany jest posiadać umowę ubezpieczenia odpowiedzialności cywilnej w zakresie prowadzonej działalności zwi</w:t>
      </w:r>
      <w:r w:rsidR="00FB2312" w:rsidRPr="00965937">
        <w:rPr>
          <w:rFonts w:ascii="Times New Roman" w:hAnsi="Times New Roman" w:cs="Times New Roman"/>
          <w:sz w:val="22"/>
          <w:szCs w:val="22"/>
        </w:rPr>
        <w:t>ązanej z przedmiotem zamówienia.</w:t>
      </w:r>
    </w:p>
    <w:p w:rsidR="003A2A1F" w:rsidRDefault="003A2A1F" w:rsidP="003F112E">
      <w:pPr>
        <w:pStyle w:val="Default"/>
        <w:jc w:val="center"/>
        <w:rPr>
          <w:rFonts w:ascii="Times New Roman" w:hAnsi="Times New Roman" w:cs="Times New Roman"/>
          <w:b/>
          <w:bCs/>
          <w:sz w:val="22"/>
          <w:szCs w:val="22"/>
        </w:rPr>
      </w:pPr>
    </w:p>
    <w:p w:rsidR="008E70D3" w:rsidRPr="00965937" w:rsidRDefault="004D3C76" w:rsidP="003F112E">
      <w:pPr>
        <w:pStyle w:val="Default"/>
        <w:jc w:val="center"/>
        <w:rPr>
          <w:rFonts w:ascii="Times New Roman" w:hAnsi="Times New Roman" w:cs="Times New Roman"/>
          <w:b/>
          <w:sz w:val="22"/>
          <w:szCs w:val="22"/>
        </w:rPr>
      </w:pPr>
      <w:r w:rsidRPr="00965937">
        <w:rPr>
          <w:rFonts w:ascii="Times New Roman" w:hAnsi="Times New Roman" w:cs="Times New Roman"/>
          <w:b/>
          <w:bCs/>
          <w:sz w:val="22"/>
          <w:szCs w:val="22"/>
        </w:rPr>
        <w:t>§ 15</w:t>
      </w:r>
      <w:r w:rsidR="00E43483" w:rsidRPr="00965937">
        <w:rPr>
          <w:rFonts w:ascii="Times New Roman" w:hAnsi="Times New Roman" w:cs="Times New Roman"/>
          <w:b/>
          <w:bCs/>
          <w:sz w:val="22"/>
          <w:szCs w:val="22"/>
        </w:rPr>
        <w:t xml:space="preserve">   </w:t>
      </w:r>
      <w:r w:rsidR="008E70D3" w:rsidRPr="00965937">
        <w:rPr>
          <w:rFonts w:ascii="Times New Roman" w:hAnsi="Times New Roman" w:cs="Times New Roman"/>
          <w:b/>
          <w:sz w:val="22"/>
          <w:szCs w:val="22"/>
        </w:rPr>
        <w:t>Warunki odstąpienia od Umowy i rozwiązania umowy</w:t>
      </w:r>
    </w:p>
    <w:p w:rsidR="008E70D3" w:rsidRPr="00965937" w:rsidRDefault="008E70D3" w:rsidP="00CB68CA">
      <w:pPr>
        <w:numPr>
          <w:ilvl w:val="0"/>
          <w:numId w:val="29"/>
        </w:numPr>
        <w:spacing w:after="0" w:line="240" w:lineRule="auto"/>
        <w:ind w:left="284" w:hanging="284"/>
        <w:jc w:val="both"/>
        <w:rPr>
          <w:rFonts w:ascii="Times New Roman" w:hAnsi="Times New Roman"/>
          <w:color w:val="000000"/>
        </w:rPr>
      </w:pPr>
      <w:r w:rsidRPr="00965937">
        <w:rPr>
          <w:rFonts w:ascii="Times New Roman" w:hAnsi="Times New Roman"/>
          <w:color w:val="000000"/>
        </w:rPr>
        <w:t>Zamawiający zastrzega sobie prawo odstąpienia od Umowy w przypadku, gdy:</w:t>
      </w:r>
    </w:p>
    <w:p w:rsidR="008E70D3" w:rsidRPr="00965937" w:rsidRDefault="008E70D3" w:rsidP="00CB68CA">
      <w:pPr>
        <w:numPr>
          <w:ilvl w:val="0"/>
          <w:numId w:val="28"/>
        </w:numPr>
        <w:spacing w:after="0" w:line="240" w:lineRule="auto"/>
        <w:ind w:left="709" w:hanging="425"/>
        <w:jc w:val="both"/>
        <w:rPr>
          <w:rFonts w:ascii="Times New Roman" w:hAnsi="Times New Roman"/>
          <w:color w:val="000000"/>
        </w:rPr>
      </w:pPr>
      <w:r w:rsidRPr="00965937">
        <w:rPr>
          <w:rFonts w:ascii="Times New Roman" w:hAnsi="Times New Roman"/>
          <w:color w:val="000000"/>
        </w:rPr>
        <w:t>wykonanie Umowy nie leży w interesie publicznym, czego nie można było przewidzieć w chwili zawarcia Umowy, w terminie 30 dni od powzięcia wiadomości o tych okolicznościach. W takim przypadku Wykonawca może żądać jedynie wynagrodzenia, należnego mu z tytułu prawidłowego wykonania zrealizowanej części Umowy;</w:t>
      </w:r>
    </w:p>
    <w:p w:rsidR="008E70D3" w:rsidRPr="00965937" w:rsidRDefault="008E70D3" w:rsidP="00CB68CA">
      <w:pPr>
        <w:numPr>
          <w:ilvl w:val="0"/>
          <w:numId w:val="28"/>
        </w:numPr>
        <w:spacing w:after="0" w:line="240" w:lineRule="auto"/>
        <w:ind w:left="709" w:hanging="425"/>
        <w:jc w:val="both"/>
        <w:rPr>
          <w:rFonts w:ascii="Times New Roman" w:hAnsi="Times New Roman"/>
          <w:color w:val="000000"/>
        </w:rPr>
      </w:pPr>
      <w:r w:rsidRPr="00965937">
        <w:rPr>
          <w:rFonts w:ascii="Times New Roman" w:hAnsi="Times New Roman"/>
          <w:color w:val="000000"/>
        </w:rPr>
        <w:t>jeśli zostanie ogłoszona upadłość lub likwidacja firmy Wykonawcy.</w:t>
      </w:r>
    </w:p>
    <w:p w:rsidR="008E70D3" w:rsidRPr="00965937" w:rsidRDefault="00F5552C" w:rsidP="006E5D59">
      <w:pPr>
        <w:spacing w:after="0" w:line="240" w:lineRule="auto"/>
        <w:ind w:left="284" w:hanging="284"/>
        <w:jc w:val="both"/>
        <w:rPr>
          <w:rFonts w:ascii="Times New Roman" w:hAnsi="Times New Roman"/>
          <w:color w:val="000000"/>
        </w:rPr>
      </w:pPr>
      <w:r w:rsidRPr="00965937">
        <w:rPr>
          <w:rFonts w:ascii="Times New Roman" w:hAnsi="Times New Roman"/>
          <w:color w:val="000000"/>
        </w:rPr>
        <w:t xml:space="preserve">2. </w:t>
      </w:r>
      <w:r w:rsidR="008E70D3" w:rsidRPr="00965937">
        <w:rPr>
          <w:rFonts w:ascii="Times New Roman" w:hAnsi="Times New Roman"/>
          <w:color w:val="000000"/>
        </w:rPr>
        <w:t>Zamawiający zastrzega sobie prawo rozwiązania umowy ze skutkiem natychmiastowym w przypadku niewykonywania lub nienależytego wykonywania przedmiotu umowy, a w szczególności:</w:t>
      </w:r>
    </w:p>
    <w:p w:rsidR="008E70D3" w:rsidRPr="00965937" w:rsidRDefault="008E70D3" w:rsidP="00CB68CA">
      <w:pPr>
        <w:numPr>
          <w:ilvl w:val="0"/>
          <w:numId w:val="30"/>
        </w:numPr>
        <w:spacing w:after="0" w:line="240" w:lineRule="auto"/>
        <w:ind w:left="709" w:hanging="425"/>
        <w:jc w:val="both"/>
        <w:rPr>
          <w:rFonts w:ascii="Times New Roman" w:hAnsi="Times New Roman"/>
          <w:color w:val="000000"/>
        </w:rPr>
      </w:pPr>
      <w:r w:rsidRPr="00965937">
        <w:rPr>
          <w:rFonts w:ascii="Times New Roman" w:hAnsi="Times New Roman"/>
          <w:color w:val="000000"/>
        </w:rPr>
        <w:t>Wykonawca nie rozpoczął wykonania robót wynikający</w:t>
      </w:r>
      <w:r w:rsidR="00082B14" w:rsidRPr="00965937">
        <w:rPr>
          <w:rFonts w:ascii="Times New Roman" w:hAnsi="Times New Roman"/>
          <w:color w:val="000000"/>
        </w:rPr>
        <w:t>ch z niniejszej Umowy w ciągu 14</w:t>
      </w:r>
      <w:r w:rsidRPr="00965937">
        <w:rPr>
          <w:rFonts w:ascii="Times New Roman" w:hAnsi="Times New Roman"/>
          <w:color w:val="000000"/>
        </w:rPr>
        <w:t xml:space="preserve"> dni od daty protokolarnego przekazania placu budowy przez Zamawiającego,</w:t>
      </w:r>
    </w:p>
    <w:p w:rsidR="008E70D3" w:rsidRPr="00965937" w:rsidRDefault="008E70D3" w:rsidP="00CB68CA">
      <w:pPr>
        <w:numPr>
          <w:ilvl w:val="0"/>
          <w:numId w:val="30"/>
        </w:numPr>
        <w:spacing w:after="0" w:line="240" w:lineRule="auto"/>
        <w:ind w:left="709" w:hanging="425"/>
        <w:jc w:val="both"/>
        <w:rPr>
          <w:rFonts w:ascii="Times New Roman" w:hAnsi="Times New Roman"/>
          <w:color w:val="000000"/>
        </w:rPr>
      </w:pPr>
      <w:r w:rsidRPr="00965937">
        <w:rPr>
          <w:rFonts w:ascii="Times New Roman" w:hAnsi="Times New Roman"/>
          <w:color w:val="000000"/>
        </w:rPr>
        <w:t>Wykonawca wykonuje przedmiot Umowy niezgodnie z Dokumentacją Techni</w:t>
      </w:r>
      <w:r w:rsidR="004D3C76" w:rsidRPr="00965937">
        <w:rPr>
          <w:rFonts w:ascii="Times New Roman" w:hAnsi="Times New Roman"/>
          <w:color w:val="000000"/>
        </w:rPr>
        <w:t>czną, SIWZ, Ofertą przetargową</w:t>
      </w:r>
      <w:r w:rsidRPr="00965937">
        <w:rPr>
          <w:rFonts w:ascii="Times New Roman" w:hAnsi="Times New Roman"/>
          <w:color w:val="000000"/>
        </w:rPr>
        <w:t>, a także obowiązującymi przepisami prawa, zasadami wiedzy technicznej, w sposób nienależyty i nieterminowy,</w:t>
      </w:r>
    </w:p>
    <w:p w:rsidR="008E70D3" w:rsidRPr="00965937" w:rsidRDefault="008E70D3" w:rsidP="00CB68CA">
      <w:pPr>
        <w:numPr>
          <w:ilvl w:val="0"/>
          <w:numId w:val="30"/>
        </w:numPr>
        <w:spacing w:after="0" w:line="240" w:lineRule="auto"/>
        <w:ind w:left="709" w:hanging="425"/>
        <w:jc w:val="both"/>
        <w:rPr>
          <w:rFonts w:ascii="Times New Roman" w:hAnsi="Times New Roman"/>
          <w:color w:val="000000"/>
        </w:rPr>
      </w:pPr>
      <w:r w:rsidRPr="00965937">
        <w:rPr>
          <w:rFonts w:ascii="Times New Roman" w:hAnsi="Times New Roman"/>
          <w:color w:val="000000"/>
        </w:rPr>
        <w:t>Wykonawca przerwał realizację robót na ok</w:t>
      </w:r>
      <w:r w:rsidR="00082B14" w:rsidRPr="00965937">
        <w:rPr>
          <w:rFonts w:ascii="Times New Roman" w:hAnsi="Times New Roman"/>
          <w:color w:val="000000"/>
        </w:rPr>
        <w:t>res powyżej 14</w:t>
      </w:r>
      <w:r w:rsidRPr="00965937">
        <w:rPr>
          <w:rFonts w:ascii="Times New Roman" w:hAnsi="Times New Roman"/>
          <w:color w:val="000000"/>
        </w:rPr>
        <w:t xml:space="preserve"> dni i nie podejmuje ich realizacji pomimo pisemnego wezwania do ich wykonania przez </w:t>
      </w:r>
      <w:r w:rsidR="004D55B5" w:rsidRPr="00965937">
        <w:rPr>
          <w:rFonts w:ascii="Times New Roman" w:hAnsi="Times New Roman"/>
        </w:rPr>
        <w:t>przedstawiciela Zamawiającego</w:t>
      </w:r>
      <w:r w:rsidR="0072032A">
        <w:rPr>
          <w:rFonts w:ascii="Times New Roman" w:hAnsi="Times New Roman"/>
        </w:rPr>
        <w:br/>
      </w:r>
      <w:r w:rsidRPr="00965937">
        <w:rPr>
          <w:rFonts w:ascii="Times New Roman" w:hAnsi="Times New Roman"/>
          <w:color w:val="000000"/>
        </w:rPr>
        <w:t>i Zamawiającego,</w:t>
      </w:r>
    </w:p>
    <w:p w:rsidR="000E7400" w:rsidRPr="00965937" w:rsidRDefault="000E7400" w:rsidP="00CB68CA">
      <w:pPr>
        <w:numPr>
          <w:ilvl w:val="0"/>
          <w:numId w:val="30"/>
        </w:numPr>
        <w:spacing w:after="0" w:line="240" w:lineRule="auto"/>
        <w:ind w:left="709" w:hanging="425"/>
        <w:jc w:val="both"/>
        <w:rPr>
          <w:rFonts w:ascii="Times New Roman" w:hAnsi="Times New Roman"/>
          <w:color w:val="000000"/>
        </w:rPr>
      </w:pPr>
      <w:r w:rsidRPr="00965937">
        <w:rPr>
          <w:rFonts w:ascii="Times New Roman" w:hAnsi="Times New Roman"/>
        </w:rPr>
        <w:t>w przypadku konieczności wielokrotnego dokonywania bezpośredniej zapłaty wynagrodzenia podwykonawcy</w:t>
      </w:r>
      <w:r w:rsidRPr="00965937">
        <w:rPr>
          <w:rFonts w:ascii="Times New Roman" w:hAnsi="Times New Roman"/>
          <w:color w:val="000000"/>
        </w:rPr>
        <w:t xml:space="preserve">  </w:t>
      </w:r>
      <w:r w:rsidRPr="00965937">
        <w:rPr>
          <w:rFonts w:ascii="Times New Roman" w:hAnsi="Times New Roman"/>
        </w:rPr>
        <w:t>lub dalszemu podwykona</w:t>
      </w:r>
      <w:r w:rsidR="00EC12D8" w:rsidRPr="00965937">
        <w:rPr>
          <w:rFonts w:ascii="Times New Roman" w:hAnsi="Times New Roman"/>
        </w:rPr>
        <w:t>wcy, o których mowa w § 4 ust. 5</w:t>
      </w:r>
      <w:r w:rsidRPr="00965937">
        <w:rPr>
          <w:rFonts w:ascii="Times New Roman" w:hAnsi="Times New Roman"/>
        </w:rPr>
        <w:t>, lub konieczności dokonania bezpośrednich zapłat na sumę większą niż 5% wartości umowy określonej w § 3 ust. 1</w:t>
      </w:r>
    </w:p>
    <w:p w:rsidR="008E70D3" w:rsidRPr="00965937" w:rsidRDefault="008E70D3" w:rsidP="00CB68CA">
      <w:pPr>
        <w:numPr>
          <w:ilvl w:val="0"/>
          <w:numId w:val="29"/>
        </w:numPr>
        <w:spacing w:after="0" w:line="240" w:lineRule="auto"/>
        <w:ind w:left="284" w:hanging="284"/>
        <w:jc w:val="both"/>
        <w:rPr>
          <w:rFonts w:ascii="Times New Roman" w:hAnsi="Times New Roman"/>
          <w:color w:val="000000"/>
        </w:rPr>
      </w:pPr>
      <w:r w:rsidRPr="00965937">
        <w:rPr>
          <w:rFonts w:ascii="Times New Roman" w:hAnsi="Times New Roman"/>
        </w:rPr>
        <w:t>Skierowanie, b</w:t>
      </w:r>
      <w:r w:rsidR="004D55B5" w:rsidRPr="00965937">
        <w:rPr>
          <w:rFonts w:ascii="Times New Roman" w:hAnsi="Times New Roman"/>
        </w:rPr>
        <w:t xml:space="preserve">ez akceptacji </w:t>
      </w:r>
      <w:r w:rsidRPr="00965937">
        <w:rPr>
          <w:rFonts w:ascii="Times New Roman" w:hAnsi="Times New Roman"/>
        </w:rPr>
        <w:t xml:space="preserve"> Zamawiającego, do kierowania ro</w:t>
      </w:r>
      <w:r w:rsidR="00082B14" w:rsidRPr="00965937">
        <w:rPr>
          <w:rFonts w:ascii="Times New Roman" w:hAnsi="Times New Roman"/>
        </w:rPr>
        <w:t>botami osób innych, nie wskazanych</w:t>
      </w:r>
      <w:r w:rsidRPr="00965937">
        <w:rPr>
          <w:rFonts w:ascii="Times New Roman" w:hAnsi="Times New Roman"/>
        </w:rPr>
        <w:t xml:space="preserve"> w ofercie przetargowej Wykonawcy, stanowi podstawę do odstąpienia od Umowy przez Zamawiającego, z winy Wykonawcy. Jakakolwiek przerwa w realizacji przedmiotu Umowy, wynikająca z braku kierownictwa robót będzie traktowana jako przerwa, wynikła z przyczyn zależnych od Wykonawcy i nie może stanowić podstawy do zmiany terminu wykonania robót;</w:t>
      </w:r>
    </w:p>
    <w:p w:rsidR="008E70D3" w:rsidRPr="00965937" w:rsidRDefault="008E70D3" w:rsidP="00CB68CA">
      <w:pPr>
        <w:numPr>
          <w:ilvl w:val="0"/>
          <w:numId w:val="29"/>
        </w:numPr>
        <w:spacing w:after="0" w:line="240" w:lineRule="auto"/>
        <w:ind w:left="284" w:hanging="284"/>
        <w:jc w:val="both"/>
        <w:rPr>
          <w:rFonts w:ascii="Times New Roman" w:hAnsi="Times New Roman"/>
          <w:color w:val="000000"/>
        </w:rPr>
      </w:pPr>
      <w:r w:rsidRPr="00965937">
        <w:rPr>
          <w:rFonts w:ascii="Times New Roman" w:hAnsi="Times New Roman"/>
          <w:color w:val="000000"/>
        </w:rPr>
        <w:t>W przypadku odstąpienia od Umowy lub rozwiązania, Wykonawcę oraz Zamawiającego obciążają następujące obowiązki szczegółowe:</w:t>
      </w:r>
    </w:p>
    <w:p w:rsidR="008E70D3" w:rsidRPr="00965937" w:rsidRDefault="008E70D3" w:rsidP="00CB68CA">
      <w:pPr>
        <w:numPr>
          <w:ilvl w:val="0"/>
          <w:numId w:val="31"/>
        </w:numPr>
        <w:spacing w:after="0" w:line="240" w:lineRule="auto"/>
        <w:ind w:left="709" w:hanging="425"/>
        <w:jc w:val="both"/>
        <w:rPr>
          <w:rFonts w:ascii="Times New Roman" w:hAnsi="Times New Roman"/>
          <w:color w:val="000000"/>
        </w:rPr>
      </w:pPr>
      <w:r w:rsidRPr="00965937">
        <w:rPr>
          <w:rFonts w:ascii="Times New Roman" w:hAnsi="Times New Roman"/>
          <w:color w:val="000000"/>
        </w:rPr>
        <w:t>Wykonawca zabezpieczy przerwane roboty w zakresie obustronnie uzgodnionym na koszt strony, z której to winy nastąpiło odstąpienie od Umowy,</w:t>
      </w:r>
    </w:p>
    <w:p w:rsidR="008E70D3" w:rsidRPr="00965937" w:rsidRDefault="008E70D3" w:rsidP="00CB68CA">
      <w:pPr>
        <w:numPr>
          <w:ilvl w:val="0"/>
          <w:numId w:val="31"/>
        </w:numPr>
        <w:spacing w:after="0" w:line="240" w:lineRule="auto"/>
        <w:ind w:left="709" w:hanging="425"/>
        <w:jc w:val="both"/>
        <w:rPr>
          <w:rFonts w:ascii="Times New Roman" w:hAnsi="Times New Roman"/>
          <w:color w:val="000000"/>
        </w:rPr>
      </w:pPr>
      <w:r w:rsidRPr="00965937">
        <w:rPr>
          <w:rFonts w:ascii="Times New Roman" w:hAnsi="Times New Roman"/>
          <w:color w:val="000000"/>
        </w:rPr>
        <w:t>Wykonawca zgłosi do dokonania przez Zamawiającego czynności odbioru robót przerwanych oraz robót zabezpieczających,</w:t>
      </w:r>
    </w:p>
    <w:p w:rsidR="008E70D3" w:rsidRPr="00965937" w:rsidRDefault="008E70D3" w:rsidP="00CB68CA">
      <w:pPr>
        <w:numPr>
          <w:ilvl w:val="0"/>
          <w:numId w:val="31"/>
        </w:numPr>
        <w:spacing w:after="0" w:line="240" w:lineRule="auto"/>
        <w:ind w:left="709" w:hanging="425"/>
        <w:jc w:val="both"/>
        <w:rPr>
          <w:rFonts w:ascii="Times New Roman" w:hAnsi="Times New Roman"/>
          <w:color w:val="000000"/>
        </w:rPr>
      </w:pPr>
      <w:r w:rsidRPr="00965937">
        <w:rPr>
          <w:rFonts w:ascii="Times New Roman" w:hAnsi="Times New Roman"/>
          <w:color w:val="000000"/>
        </w:rPr>
        <w:lastRenderedPageBreak/>
        <w:t xml:space="preserve">Wykonawca przy udziale </w:t>
      </w:r>
      <w:r w:rsidR="004D55B5" w:rsidRPr="00965937">
        <w:rPr>
          <w:rFonts w:ascii="Times New Roman" w:hAnsi="Times New Roman"/>
        </w:rPr>
        <w:t xml:space="preserve">przedstawiciela Zamawiającego </w:t>
      </w:r>
      <w:r w:rsidRPr="00965937">
        <w:rPr>
          <w:rFonts w:ascii="Times New Roman" w:hAnsi="Times New Roman"/>
          <w:color w:val="000000"/>
        </w:rPr>
        <w:t xml:space="preserve"> oraz Zamawiającego sporządzi szczegółowy protokół odbioru wykonanych na dzień odstąpienia od Umowy robót, który stanowić będzie podstawę do wystawienia faktury VAT przez Wykonawcę,</w:t>
      </w:r>
    </w:p>
    <w:p w:rsidR="008E70D3" w:rsidRPr="00965937" w:rsidRDefault="008E70D3" w:rsidP="00CB68CA">
      <w:pPr>
        <w:numPr>
          <w:ilvl w:val="0"/>
          <w:numId w:val="31"/>
        </w:numPr>
        <w:spacing w:after="0" w:line="240" w:lineRule="auto"/>
        <w:ind w:left="709" w:hanging="425"/>
        <w:jc w:val="both"/>
        <w:rPr>
          <w:rFonts w:ascii="Times New Roman" w:hAnsi="Times New Roman"/>
          <w:color w:val="000000"/>
        </w:rPr>
      </w:pPr>
      <w:r w:rsidRPr="00965937">
        <w:rPr>
          <w:rFonts w:ascii="Times New Roman" w:hAnsi="Times New Roman"/>
          <w:color w:val="000000"/>
        </w:rPr>
        <w:t>Wykonawca niezwłocznie, nie później jednak niż w terminie 3 dni, usunie z terenu budowy urządzenia zaplecza przez niego dostarczone, a o ile tego nie wykona Zamawiający dokona tego samodzielnie, a kosztami z tego tytułu obciąży Wykonawcę,</w:t>
      </w:r>
    </w:p>
    <w:p w:rsidR="008E70D3" w:rsidRPr="00965937" w:rsidRDefault="008E70D3" w:rsidP="00CB68CA">
      <w:pPr>
        <w:numPr>
          <w:ilvl w:val="0"/>
          <w:numId w:val="31"/>
        </w:numPr>
        <w:spacing w:after="0" w:line="240" w:lineRule="auto"/>
        <w:ind w:left="709" w:hanging="425"/>
        <w:jc w:val="both"/>
        <w:rPr>
          <w:rFonts w:ascii="Times New Roman" w:hAnsi="Times New Roman"/>
          <w:color w:val="000000"/>
        </w:rPr>
      </w:pPr>
      <w:r w:rsidRPr="00965937">
        <w:rPr>
          <w:rFonts w:ascii="Times New Roman" w:hAnsi="Times New Roman"/>
          <w:color w:val="000000"/>
        </w:rPr>
        <w:t>Zamawiający dokona odbioru robót wykonanych i dokona zapłaty należnego Wykonawcy wynagrodzenia, wg stanu przyjętego z dnia odstąpienia, określonego w protokole odbioru robót, przez Inspektora Nadzoru</w:t>
      </w:r>
      <w:r w:rsidR="004D55B5" w:rsidRPr="00965937">
        <w:rPr>
          <w:rFonts w:ascii="Times New Roman" w:hAnsi="Times New Roman"/>
          <w:color w:val="000000"/>
        </w:rPr>
        <w:t xml:space="preserve"> </w:t>
      </w:r>
      <w:r w:rsidR="004D55B5" w:rsidRPr="00965937">
        <w:rPr>
          <w:rFonts w:ascii="Times New Roman" w:hAnsi="Times New Roman"/>
        </w:rPr>
        <w:t>( przedstawiciela Zamawiającego)</w:t>
      </w:r>
      <w:r w:rsidRPr="00965937">
        <w:rPr>
          <w:rFonts w:ascii="Times New Roman" w:hAnsi="Times New Roman"/>
          <w:color w:val="000000"/>
        </w:rPr>
        <w:t>,</w:t>
      </w:r>
    </w:p>
    <w:p w:rsidR="008E70D3" w:rsidRPr="00965937" w:rsidRDefault="008E70D3" w:rsidP="00CB68CA">
      <w:pPr>
        <w:numPr>
          <w:ilvl w:val="0"/>
          <w:numId w:val="31"/>
        </w:numPr>
        <w:spacing w:after="0" w:line="240" w:lineRule="auto"/>
        <w:ind w:left="709" w:hanging="425"/>
        <w:jc w:val="both"/>
        <w:rPr>
          <w:rFonts w:ascii="Times New Roman" w:hAnsi="Times New Roman"/>
          <w:color w:val="000000"/>
        </w:rPr>
      </w:pPr>
      <w:r w:rsidRPr="00965937">
        <w:rPr>
          <w:rFonts w:ascii="Times New Roman" w:hAnsi="Times New Roman"/>
          <w:color w:val="000000"/>
        </w:rPr>
        <w:t>Zamawiający przejmie z chwilą ostatecznego i bezusterkowego odbioru wykonanych robót, przekazany przez Wykonawcę plac budowy.</w:t>
      </w:r>
    </w:p>
    <w:p w:rsidR="003625DF" w:rsidRPr="00965937" w:rsidRDefault="003625DF" w:rsidP="00A664DE">
      <w:pPr>
        <w:pStyle w:val="Default"/>
        <w:rPr>
          <w:rFonts w:ascii="Times New Roman" w:hAnsi="Times New Roman" w:cs="Times New Roman"/>
          <w:b/>
          <w:bCs/>
          <w:sz w:val="22"/>
          <w:szCs w:val="22"/>
        </w:rPr>
      </w:pPr>
    </w:p>
    <w:p w:rsidR="008E70D3" w:rsidRPr="009E5DCE" w:rsidRDefault="004D3C76" w:rsidP="003F112E">
      <w:pPr>
        <w:pStyle w:val="Default"/>
        <w:jc w:val="center"/>
        <w:rPr>
          <w:rFonts w:ascii="Times New Roman" w:hAnsi="Times New Roman" w:cs="Times New Roman"/>
          <w:b/>
          <w:bCs/>
          <w:color w:val="auto"/>
          <w:sz w:val="22"/>
          <w:szCs w:val="22"/>
        </w:rPr>
      </w:pPr>
      <w:r w:rsidRPr="009E5DCE">
        <w:rPr>
          <w:rFonts w:ascii="Times New Roman" w:hAnsi="Times New Roman" w:cs="Times New Roman"/>
          <w:b/>
          <w:bCs/>
          <w:color w:val="auto"/>
          <w:sz w:val="22"/>
          <w:szCs w:val="22"/>
        </w:rPr>
        <w:t>§ 16</w:t>
      </w:r>
      <w:r w:rsidR="00E43483" w:rsidRPr="009E5DCE">
        <w:rPr>
          <w:rFonts w:ascii="Times New Roman" w:hAnsi="Times New Roman" w:cs="Times New Roman"/>
          <w:b/>
          <w:bCs/>
          <w:color w:val="auto"/>
          <w:sz w:val="22"/>
          <w:szCs w:val="22"/>
        </w:rPr>
        <w:t xml:space="preserve">  </w:t>
      </w:r>
      <w:r w:rsidR="008E70D3" w:rsidRPr="009E5DCE">
        <w:rPr>
          <w:rFonts w:ascii="Times New Roman" w:hAnsi="Times New Roman" w:cs="Times New Roman"/>
          <w:b/>
          <w:bCs/>
          <w:color w:val="auto"/>
          <w:sz w:val="22"/>
          <w:szCs w:val="22"/>
        </w:rPr>
        <w:t>Gwarancja i rękojmia</w:t>
      </w:r>
    </w:p>
    <w:p w:rsidR="008E70D3" w:rsidRPr="009E5DCE" w:rsidRDefault="008E70D3" w:rsidP="00CB68CA">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Wykonawca udziela Zamawiającemu </w:t>
      </w:r>
      <w:r w:rsidR="0020650A" w:rsidRPr="009E5DCE">
        <w:rPr>
          <w:rFonts w:ascii="Times New Roman" w:hAnsi="Times New Roman" w:cs="Times New Roman"/>
          <w:b/>
          <w:color w:val="auto"/>
          <w:sz w:val="22"/>
          <w:szCs w:val="22"/>
        </w:rPr>
        <w:t>………….</w:t>
      </w:r>
      <w:r w:rsidR="00EC12D8" w:rsidRPr="009E5DCE">
        <w:rPr>
          <w:rFonts w:ascii="Times New Roman" w:hAnsi="Times New Roman" w:cs="Times New Roman"/>
          <w:b/>
          <w:color w:val="auto"/>
          <w:sz w:val="22"/>
          <w:szCs w:val="22"/>
        </w:rPr>
        <w:t xml:space="preserve"> </w:t>
      </w:r>
      <w:r w:rsidR="003625DF" w:rsidRPr="009E5DCE">
        <w:rPr>
          <w:rFonts w:ascii="Times New Roman" w:hAnsi="Times New Roman" w:cs="Times New Roman"/>
          <w:color w:val="auto"/>
          <w:sz w:val="22"/>
          <w:szCs w:val="22"/>
        </w:rPr>
        <w:t xml:space="preserve"> </w:t>
      </w:r>
      <w:r w:rsidR="003625DF" w:rsidRPr="009E5DCE">
        <w:rPr>
          <w:rFonts w:ascii="Times New Roman" w:hAnsi="Times New Roman" w:cs="Times New Roman"/>
          <w:b/>
          <w:color w:val="auto"/>
          <w:sz w:val="22"/>
          <w:szCs w:val="22"/>
        </w:rPr>
        <w:t>miesięczne</w:t>
      </w:r>
      <w:r w:rsidR="003625DF" w:rsidRPr="009E5DCE">
        <w:rPr>
          <w:rFonts w:ascii="Times New Roman" w:hAnsi="Times New Roman" w:cs="Times New Roman"/>
          <w:color w:val="auto"/>
          <w:sz w:val="22"/>
          <w:szCs w:val="22"/>
        </w:rPr>
        <w:t>j</w:t>
      </w:r>
      <w:r w:rsidR="00FB2312" w:rsidRPr="009E5DCE">
        <w:rPr>
          <w:rFonts w:ascii="Times New Roman" w:hAnsi="Times New Roman" w:cs="Times New Roman"/>
          <w:color w:val="auto"/>
          <w:sz w:val="22"/>
          <w:szCs w:val="22"/>
        </w:rPr>
        <w:t xml:space="preserve"> </w:t>
      </w:r>
      <w:r w:rsidR="00FB3A7E" w:rsidRPr="009E5DCE">
        <w:rPr>
          <w:rFonts w:ascii="Times New Roman" w:hAnsi="Times New Roman" w:cs="Times New Roman"/>
          <w:color w:val="auto"/>
          <w:sz w:val="22"/>
          <w:szCs w:val="22"/>
        </w:rPr>
        <w:t>rękojmi</w:t>
      </w:r>
      <w:r w:rsidR="00FA1C16" w:rsidRPr="009E5DCE">
        <w:rPr>
          <w:rFonts w:ascii="Times New Roman" w:hAnsi="Times New Roman" w:cs="Times New Roman"/>
          <w:color w:val="auto"/>
          <w:sz w:val="22"/>
          <w:szCs w:val="22"/>
        </w:rPr>
        <w:t xml:space="preserve"> i gwarancji jakości</w:t>
      </w:r>
      <w:r w:rsidRPr="009E5DCE">
        <w:rPr>
          <w:rFonts w:ascii="Times New Roman" w:hAnsi="Times New Roman" w:cs="Times New Roman"/>
          <w:color w:val="auto"/>
          <w:sz w:val="22"/>
          <w:szCs w:val="22"/>
        </w:rPr>
        <w:t xml:space="preserve"> obejmującej cały przedmiot niniejszej umowy</w:t>
      </w:r>
      <w:r w:rsidR="003625DF" w:rsidRPr="009E5DCE">
        <w:rPr>
          <w:rFonts w:ascii="Times New Roman" w:hAnsi="Times New Roman" w:cs="Times New Roman"/>
          <w:color w:val="auto"/>
          <w:sz w:val="22"/>
          <w:szCs w:val="22"/>
        </w:rPr>
        <w:t>,</w:t>
      </w:r>
      <w:r w:rsidRPr="009E5DCE">
        <w:rPr>
          <w:rFonts w:ascii="Times New Roman" w:hAnsi="Times New Roman" w:cs="Times New Roman"/>
          <w:color w:val="auto"/>
          <w:sz w:val="22"/>
          <w:szCs w:val="22"/>
        </w:rPr>
        <w:t xml:space="preserve"> liczony od daty podpisania końcowego protokołu odbioru.</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Wykonawca ponosi odpowiedzialność za wszelkie szkody wyrządzone Zamawiającemu, a także osobom trzecim poprzez wadliwe wykonywanie przedmiotu umowy lub jej części. </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W ramach udzielonej przez Wykonawcę gwarancji po stwierdzeniu przez Zamawiającego wad przedmiotu umowy Wykonawca zobowiązany jest do ich usunięcia w wyznaczonym przez Zamawiającego terminie.</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Jeżeli Wykonawca nie usunie wad w terminie o którym mowa w § 16 ust.3 umowy Zamawiający może dokonać ich usunięcia w zastępstwie Wykonawcy i na jego koszt. </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Jeżeli w wykonaniu swoich obowiązków Wykonawca dostarczył Zamawiającemu zamiast rzeczy wadliwej rzecz wolną od wad albo dokonał usunięcia wady, termin gwarancji biegnie na nowo od chwili dostarczenia rzeczy wolnej od wad lub usunięcia wady. </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Zamawiający może dochodzić roszczeń z tytułu gwarancji także po terminie określonym w ust. 1 jeżeli zgłosił wadę przed upływem tego terminu. </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Zamawiający może wykonywać uprawnienia z tytułu gwarancji niezależnie od uprawnień z tytułu rękojmi za wady fizyczne przedmiotu umowy. </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W dowolnym terminie w trakcie obowiązywania gwarancji jakości Zamawiający ma prawo wezwać Wykonawcę w celu przeprowadzenia przeglądu gwarancyjnego a </w:t>
      </w:r>
      <w:r w:rsidRPr="009E5DCE">
        <w:rPr>
          <w:rFonts w:ascii="Times New Roman" w:hAnsi="Times New Roman"/>
          <w:color w:val="auto"/>
          <w:sz w:val="22"/>
          <w:szCs w:val="22"/>
        </w:rPr>
        <w:t>Wykonawca winien uczestniczyć w przeglądzie pod rygorem, że jego nieobecność oznaczać będzie uznanie  stwierdzeń zawartych w protokole za przyznane</w:t>
      </w:r>
      <w:r w:rsidRPr="009E5DCE">
        <w:rPr>
          <w:rFonts w:ascii="Times New Roman" w:hAnsi="Times New Roman" w:cs="Times New Roman"/>
          <w:color w:val="auto"/>
          <w:sz w:val="22"/>
          <w:szCs w:val="22"/>
        </w:rPr>
        <w:t>.  Wykonawca jest zobowiązany do usunięcia wszystkich wad stwierdzonych w trakcie przeglądu, które wystąpiły w Przedmiocie umowy lub/i wszelkich użytych lub/i wbudowanych przez Wykonawcę materiałach, urządzeniach, elementach wyposażenia i wszelkich innych elementach.</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Jeżeli w okresie obowiązywania gwarancji stwierdzone wady uniemożliwiają użytkowanie przedmiotu umowy lub jego części zgodnie z przeznaczeniem lub w sposób istotny ograniczają osiągnięcie określonych dokumentacją projektową parametrów Zamawiający może według swego wyboru odstąpić od umowy, zawiadamiając o tym właściwe organy nadzoru i inspekcji lub żądać wykonania przedmiotu umowy po raz drugi, zachowując prawo domagania się od Wykonawcy naprawienia szkody z tego tytułu.</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Niezależnie od tytułu dochodzenia przez Zamawiającego swoich praw ( gwarancja czy rękojmia) Wykonawca zobowiązany jest do usunięcia ujawnionych wad w terminie 7 dni od dnia otrzymania od Zawiadamiającego pisemnego wezwania chyba że Zamawiający wyznaczy inny termin. </w:t>
      </w:r>
    </w:p>
    <w:p w:rsidR="009346F2"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s="Times New Roman"/>
          <w:color w:val="auto"/>
          <w:sz w:val="22"/>
          <w:szCs w:val="22"/>
        </w:rPr>
        <w:t xml:space="preserve">Postępowanie w sytuacji wystąpienia wad w okresie gwarancji i rękojmi: </w:t>
      </w:r>
    </w:p>
    <w:p w:rsidR="009346F2" w:rsidRPr="009E5DCE" w:rsidRDefault="009346F2" w:rsidP="00F90099">
      <w:pPr>
        <w:pStyle w:val="Akapitzlist"/>
        <w:numPr>
          <w:ilvl w:val="0"/>
          <w:numId w:val="42"/>
        </w:numPr>
        <w:tabs>
          <w:tab w:val="left" w:pos="567"/>
        </w:tabs>
        <w:spacing w:line="240" w:lineRule="auto"/>
        <w:ind w:left="284" w:firstLine="0"/>
        <w:jc w:val="both"/>
        <w:rPr>
          <w:rFonts w:ascii="Times New Roman" w:hAnsi="Times New Roman"/>
        </w:rPr>
      </w:pPr>
      <w:r w:rsidRPr="009E5DCE">
        <w:rPr>
          <w:rFonts w:ascii="Times New Roman" w:hAnsi="Times New Roman"/>
        </w:rPr>
        <w:t xml:space="preserve">po wykryciu wady Zamawiający zawiadomi Wykonawcę niezwłocznie w formie pisemnej lub faksem wyznaczając jednocześnie termin do spisania protokołu dotyczącego istnienia wady. </w:t>
      </w:r>
    </w:p>
    <w:p w:rsidR="009346F2" w:rsidRPr="009E5DCE" w:rsidRDefault="009346F2" w:rsidP="00F90099">
      <w:pPr>
        <w:pStyle w:val="Akapitzlist"/>
        <w:numPr>
          <w:ilvl w:val="0"/>
          <w:numId w:val="42"/>
        </w:numPr>
        <w:tabs>
          <w:tab w:val="left" w:pos="567"/>
        </w:tabs>
        <w:spacing w:line="240" w:lineRule="auto"/>
        <w:ind w:left="284" w:firstLine="0"/>
        <w:jc w:val="both"/>
        <w:rPr>
          <w:rFonts w:ascii="Times New Roman" w:hAnsi="Times New Roman"/>
        </w:rPr>
      </w:pPr>
      <w:r w:rsidRPr="009E5DCE">
        <w:rPr>
          <w:rFonts w:ascii="Times New Roman" w:hAnsi="Times New Roman"/>
        </w:rPr>
        <w:t>istnienie wad powinno być stwierdzone protokolarnie przy udziale Zamawiającego i Wykonawcy. Jeśli Wykonawca w terminie określonym w zawiadomieniu, o którym mowa w ust. 11 pkt 1), nie przystąpi do spisania protokołu wspólnie z Zamawiającym – wiążącym dla Stron jest protokół sporządzony przez Zamawiającego.</w:t>
      </w:r>
    </w:p>
    <w:p w:rsidR="009346F2" w:rsidRPr="009E5DCE" w:rsidRDefault="009346F2" w:rsidP="00F90099">
      <w:pPr>
        <w:pStyle w:val="Akapitzlist"/>
        <w:numPr>
          <w:ilvl w:val="0"/>
          <w:numId w:val="42"/>
        </w:numPr>
        <w:tabs>
          <w:tab w:val="left" w:pos="567"/>
        </w:tabs>
        <w:spacing w:line="240" w:lineRule="auto"/>
        <w:ind w:left="284" w:firstLine="0"/>
        <w:jc w:val="both"/>
        <w:rPr>
          <w:rFonts w:ascii="Times New Roman" w:hAnsi="Times New Roman"/>
        </w:rPr>
      </w:pPr>
      <w:r w:rsidRPr="009E5DCE">
        <w:rPr>
          <w:rFonts w:ascii="Times New Roman" w:hAnsi="Times New Roman"/>
        </w:rPr>
        <w:lastRenderedPageBreak/>
        <w:t>usunięcie wad przez Wykonawcę zostanie pisemnie potwierdzone przez Zamawiającego</w:t>
      </w:r>
    </w:p>
    <w:p w:rsidR="00D52664" w:rsidRPr="009E5DCE" w:rsidRDefault="009346F2" w:rsidP="009346F2">
      <w:pPr>
        <w:pStyle w:val="Default"/>
        <w:numPr>
          <w:ilvl w:val="0"/>
          <w:numId w:val="16"/>
        </w:numPr>
        <w:spacing w:after="13"/>
        <w:ind w:left="284" w:hanging="284"/>
        <w:jc w:val="both"/>
        <w:rPr>
          <w:rFonts w:ascii="Times New Roman" w:hAnsi="Times New Roman" w:cs="Times New Roman"/>
          <w:color w:val="auto"/>
          <w:sz w:val="22"/>
          <w:szCs w:val="22"/>
        </w:rPr>
      </w:pPr>
      <w:r w:rsidRPr="009E5DCE">
        <w:rPr>
          <w:rFonts w:ascii="Times New Roman" w:hAnsi="Times New Roman"/>
          <w:color w:val="auto"/>
          <w:sz w:val="22"/>
          <w:szCs w:val="22"/>
        </w:rPr>
        <w:t>Okresy gwarancji i rękojmi za wady są jednakowe, zgodne z ust. 1</w:t>
      </w:r>
      <w:r w:rsidR="00D52664" w:rsidRPr="009E5DCE">
        <w:rPr>
          <w:rFonts w:ascii="Times New Roman" w:hAnsi="Times New Roman" w:cs="Times New Roman"/>
          <w:color w:val="auto"/>
          <w:sz w:val="22"/>
          <w:szCs w:val="22"/>
        </w:rPr>
        <w:t>.</w:t>
      </w:r>
    </w:p>
    <w:p w:rsidR="008E70D3" w:rsidRPr="00965937" w:rsidRDefault="008E70D3" w:rsidP="003F112E">
      <w:pPr>
        <w:pStyle w:val="Default"/>
        <w:rPr>
          <w:rFonts w:ascii="Times New Roman" w:hAnsi="Times New Roman" w:cs="Times New Roman"/>
          <w:color w:val="auto"/>
          <w:sz w:val="22"/>
          <w:szCs w:val="22"/>
        </w:rPr>
      </w:pPr>
    </w:p>
    <w:p w:rsidR="008E70D3" w:rsidRPr="00965937" w:rsidRDefault="004D3C76" w:rsidP="003F112E">
      <w:pPr>
        <w:pStyle w:val="Default"/>
        <w:jc w:val="center"/>
        <w:rPr>
          <w:rFonts w:ascii="Times New Roman" w:hAnsi="Times New Roman" w:cs="Times New Roman"/>
          <w:b/>
          <w:bCs/>
          <w:sz w:val="22"/>
          <w:szCs w:val="22"/>
        </w:rPr>
      </w:pPr>
      <w:r w:rsidRPr="00965937">
        <w:rPr>
          <w:rFonts w:ascii="Times New Roman" w:hAnsi="Times New Roman" w:cs="Times New Roman"/>
          <w:b/>
          <w:color w:val="auto"/>
          <w:sz w:val="22"/>
          <w:szCs w:val="22"/>
        </w:rPr>
        <w:t>§ 17</w:t>
      </w:r>
      <w:r w:rsidR="00E43483" w:rsidRPr="00965937">
        <w:rPr>
          <w:rFonts w:ascii="Times New Roman" w:hAnsi="Times New Roman" w:cs="Times New Roman"/>
          <w:b/>
          <w:color w:val="auto"/>
          <w:sz w:val="22"/>
          <w:szCs w:val="22"/>
        </w:rPr>
        <w:t xml:space="preserve">  </w:t>
      </w:r>
      <w:r w:rsidR="008E70D3" w:rsidRPr="00965937">
        <w:rPr>
          <w:rFonts w:ascii="Times New Roman" w:hAnsi="Times New Roman" w:cs="Times New Roman"/>
          <w:b/>
          <w:bCs/>
          <w:sz w:val="22"/>
          <w:szCs w:val="22"/>
        </w:rPr>
        <w:t>Zmiana Umowy</w:t>
      </w:r>
    </w:p>
    <w:p w:rsidR="0049356C" w:rsidRPr="0049356C" w:rsidRDefault="0049356C" w:rsidP="0049356C">
      <w:pPr>
        <w:spacing w:after="0" w:line="240" w:lineRule="auto"/>
        <w:jc w:val="both"/>
        <w:rPr>
          <w:rFonts w:ascii="Times New Roman" w:hAnsi="Times New Roman"/>
        </w:rPr>
      </w:pPr>
      <w:r w:rsidRPr="0049356C">
        <w:rPr>
          <w:rFonts w:ascii="Times New Roman" w:hAnsi="Times New Roman"/>
        </w:rPr>
        <w:t>1. Wszelkie zmiany i uzupełnienia treści niniejszej umowy, wymagają aneksu sporządzonego z zachowaniem formy pisemnej pod rygorem nieważności. Zamawiający przewiduje możliwość dokonania zmiany postanowień umowy w następujących przypadkach:</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1) zmiany obowiązujących przepisów prawnych, jeżeli w wyniku tych zmian konieczne będzie</w:t>
      </w:r>
      <w:r>
        <w:rPr>
          <w:rFonts w:ascii="Times New Roman" w:hAnsi="Times New Roman"/>
        </w:rPr>
        <w:br/>
        <w:t xml:space="preserve">    </w:t>
      </w:r>
      <w:r w:rsidRPr="0049356C">
        <w:rPr>
          <w:rFonts w:ascii="Times New Roman" w:hAnsi="Times New Roman"/>
        </w:rPr>
        <w:t xml:space="preserve"> dostosowanie treści umowy do aktualnego stanu prawnego</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2) zmiany zakresu prac, które wykonawca powierzył podwykonawcom, a które określone są w</w:t>
      </w:r>
      <w:r>
        <w:rPr>
          <w:rFonts w:ascii="Times New Roman" w:hAnsi="Times New Roman"/>
        </w:rPr>
        <w:br/>
        <w:t xml:space="preserve"> </w:t>
      </w:r>
      <w:r w:rsidRPr="0049356C">
        <w:rPr>
          <w:rFonts w:ascii="Times New Roman" w:hAnsi="Times New Roman"/>
        </w:rPr>
        <w:t xml:space="preserve"> </w:t>
      </w:r>
      <w:r>
        <w:rPr>
          <w:rFonts w:ascii="Times New Roman" w:hAnsi="Times New Roman"/>
        </w:rPr>
        <w:t xml:space="preserve">  </w:t>
      </w:r>
      <w:r w:rsidRPr="0049356C">
        <w:rPr>
          <w:rFonts w:ascii="Times New Roman" w:hAnsi="Times New Roman"/>
        </w:rPr>
        <w:t>złożonej ofercie</w:t>
      </w:r>
    </w:p>
    <w:p w:rsid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3) wprowadzenia do realizacji części zamówienia przez podwykonawcę  pomimo, że</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 xml:space="preserve"> Wykonawca</w:t>
      </w:r>
      <w:r>
        <w:rPr>
          <w:rFonts w:ascii="Times New Roman" w:hAnsi="Times New Roman"/>
        </w:rPr>
        <w:t xml:space="preserve"> </w:t>
      </w:r>
      <w:r w:rsidRPr="0049356C">
        <w:rPr>
          <w:rFonts w:ascii="Times New Roman" w:hAnsi="Times New Roman"/>
        </w:rPr>
        <w:t xml:space="preserve">nie dopuścił takiej możliwości w treści oferty,  za zgodą Zamawiającego </w:t>
      </w:r>
      <w:r>
        <w:rPr>
          <w:rFonts w:ascii="Times New Roman" w:hAnsi="Times New Roman"/>
        </w:rPr>
        <w:br/>
        <w:t xml:space="preserve">    </w:t>
      </w:r>
      <w:r w:rsidRPr="0049356C">
        <w:rPr>
          <w:rFonts w:ascii="Times New Roman" w:hAnsi="Times New Roman"/>
        </w:rPr>
        <w:t>i z zachowaniem zasad dotyczących  podwykonawców</w:t>
      </w:r>
    </w:p>
    <w:p w:rsid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4) zmiany osób przewidzianych do realizacji zamówienia przez strony w przypadku</w:t>
      </w:r>
      <w:r>
        <w:rPr>
          <w:rFonts w:ascii="Times New Roman" w:hAnsi="Times New Roman"/>
        </w:rPr>
        <w:br/>
        <w:t xml:space="preserve">  </w:t>
      </w:r>
      <w:r w:rsidRPr="0049356C">
        <w:rPr>
          <w:rFonts w:ascii="Times New Roman" w:hAnsi="Times New Roman"/>
        </w:rPr>
        <w:t xml:space="preserve"> nieprzewidzianych zdarzeń losowych między innymi takich jak: śmierć, choroba, ustanie stosunku </w:t>
      </w:r>
      <w:r>
        <w:rPr>
          <w:rFonts w:ascii="Times New Roman" w:hAnsi="Times New Roman"/>
        </w:rPr>
        <w:br/>
        <w:t xml:space="preserve">   </w:t>
      </w:r>
      <w:r w:rsidRPr="0049356C">
        <w:rPr>
          <w:rFonts w:ascii="Times New Roman" w:hAnsi="Times New Roman"/>
        </w:rPr>
        <w:t>pracy pod warunkiem, że osoby zaproponowane będą posiadały takie same kwalifikacje jak osoby</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wskazane w umowie</w:t>
      </w:r>
    </w:p>
    <w:p w:rsid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 xml:space="preserve">5) zmiany terminu realizacji przedmiotu umowy, na uzasadniony wniosek Wykonawcy i pod </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warunkiem, że zmiana ta wynika z okoliczności których wykonawca nie mógł przewidzieć na etapie</w:t>
      </w:r>
      <w:r>
        <w:rPr>
          <w:rFonts w:ascii="Times New Roman" w:hAnsi="Times New Roman"/>
        </w:rPr>
        <w:br/>
        <w:t xml:space="preserve">  </w:t>
      </w:r>
      <w:r w:rsidRPr="0049356C">
        <w:rPr>
          <w:rFonts w:ascii="Times New Roman" w:hAnsi="Times New Roman"/>
        </w:rPr>
        <w:t xml:space="preserve"> składania oferty i nie jest przez niego zawiniona, w szczególności gdy jest spowodowana: </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a) wystąpieniem wyjątkowo nie sprzyjających warunków atmosferycznych uniemożliwiających</w:t>
      </w:r>
      <w:r>
        <w:rPr>
          <w:rFonts w:ascii="Times New Roman" w:hAnsi="Times New Roman"/>
        </w:rPr>
        <w:br/>
        <w:t xml:space="preserve">  </w:t>
      </w:r>
      <w:r w:rsidRPr="0049356C">
        <w:rPr>
          <w:rFonts w:ascii="Times New Roman" w:hAnsi="Times New Roman"/>
        </w:rPr>
        <w:t xml:space="preserve"> Wykonawcy wykonanie robót,</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b) koniecznością wprowadzenia zmian w dokumentacji projektowej a wynikających z konieczności</w:t>
      </w:r>
      <w:r>
        <w:rPr>
          <w:rFonts w:ascii="Times New Roman" w:hAnsi="Times New Roman"/>
        </w:rPr>
        <w:br/>
        <w:t xml:space="preserve">  </w:t>
      </w:r>
      <w:r w:rsidRPr="0049356C">
        <w:rPr>
          <w:rFonts w:ascii="Times New Roman" w:hAnsi="Times New Roman"/>
        </w:rPr>
        <w:t xml:space="preserve"> dostosowania zakresu zadania do powszechnie obowiązujących przepisów prawa</w:t>
      </w:r>
    </w:p>
    <w:p w:rsidR="0049356C" w:rsidRPr="0049356C"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 xml:space="preserve">6) Wprowadzeniu uzasadnionych zmian w zakresie sposobu wykonania przedmiotu umowy </w:t>
      </w:r>
      <w:r>
        <w:rPr>
          <w:rFonts w:ascii="Times New Roman" w:hAnsi="Times New Roman"/>
        </w:rPr>
        <w:br/>
        <w:t xml:space="preserve">   </w:t>
      </w:r>
      <w:r w:rsidRPr="0049356C">
        <w:rPr>
          <w:rFonts w:ascii="Times New Roman" w:hAnsi="Times New Roman"/>
        </w:rPr>
        <w:t>proponowanych przez Zamawiającego lub Wykonawcę jeżeli zmiany te są korzystne dla</w:t>
      </w:r>
      <w:r>
        <w:rPr>
          <w:rFonts w:ascii="Times New Roman" w:hAnsi="Times New Roman"/>
        </w:rPr>
        <w:br/>
        <w:t xml:space="preserve">  </w:t>
      </w:r>
      <w:r w:rsidRPr="0049356C">
        <w:rPr>
          <w:rFonts w:ascii="Times New Roman" w:hAnsi="Times New Roman"/>
        </w:rPr>
        <w:t xml:space="preserve"> Zamawiającego.</w:t>
      </w:r>
    </w:p>
    <w:p w:rsidR="0049356C" w:rsidRPr="0049356C" w:rsidRDefault="0049356C" w:rsidP="0049356C">
      <w:pPr>
        <w:spacing w:after="0" w:line="240" w:lineRule="auto"/>
        <w:ind w:left="1004"/>
        <w:jc w:val="both"/>
        <w:rPr>
          <w:rFonts w:ascii="Times New Roman" w:hAnsi="Times New Roman"/>
        </w:rPr>
      </w:pPr>
    </w:p>
    <w:p w:rsidR="0049356C" w:rsidRPr="0049356C" w:rsidRDefault="0049356C" w:rsidP="0049356C">
      <w:pPr>
        <w:spacing w:after="0" w:line="240" w:lineRule="auto"/>
        <w:jc w:val="both"/>
        <w:rPr>
          <w:rFonts w:ascii="Times New Roman" w:hAnsi="Times New Roman"/>
        </w:rPr>
      </w:pPr>
      <w:r w:rsidRPr="0049356C">
        <w:rPr>
          <w:rFonts w:ascii="Times New Roman" w:hAnsi="Times New Roman"/>
        </w:rPr>
        <w:t xml:space="preserve">2. Warunki zmiany: </w:t>
      </w:r>
    </w:p>
    <w:p w:rsidR="003625DF" w:rsidRDefault="0049356C" w:rsidP="0049356C">
      <w:pPr>
        <w:spacing w:after="0" w:line="240" w:lineRule="auto"/>
        <w:jc w:val="both"/>
        <w:rPr>
          <w:rFonts w:ascii="Times New Roman" w:hAnsi="Times New Roman"/>
        </w:rPr>
      </w:pPr>
      <w:r>
        <w:rPr>
          <w:rFonts w:ascii="Times New Roman" w:hAnsi="Times New Roman"/>
        </w:rPr>
        <w:t xml:space="preserve">    </w:t>
      </w:r>
      <w:r w:rsidRPr="0049356C">
        <w:rPr>
          <w:rFonts w:ascii="Times New Roman" w:hAnsi="Times New Roman"/>
        </w:rPr>
        <w:t xml:space="preserve">Wszystkie te zmiany muszą być uzasadnione i udokumentowane przez Wykonawcę oraz </w:t>
      </w:r>
      <w:r>
        <w:rPr>
          <w:rFonts w:ascii="Times New Roman" w:hAnsi="Times New Roman"/>
        </w:rPr>
        <w:br/>
        <w:t xml:space="preserve">   </w:t>
      </w:r>
      <w:r w:rsidRPr="0049356C">
        <w:rPr>
          <w:rFonts w:ascii="Times New Roman" w:hAnsi="Times New Roman"/>
        </w:rPr>
        <w:t xml:space="preserve"> zaakceptowane przez Zamawiającego.</w:t>
      </w:r>
    </w:p>
    <w:p w:rsidR="0049356C" w:rsidRPr="00965937" w:rsidRDefault="0049356C" w:rsidP="0049356C">
      <w:pPr>
        <w:spacing w:after="0" w:line="240" w:lineRule="auto"/>
        <w:ind w:left="1004"/>
        <w:rPr>
          <w:rFonts w:ascii="Times New Roman" w:hAnsi="Times New Roman"/>
          <w:b/>
          <w:color w:val="000000"/>
        </w:rPr>
      </w:pPr>
    </w:p>
    <w:p w:rsidR="008E70D3" w:rsidRPr="00965937" w:rsidRDefault="004D3C76" w:rsidP="003F112E">
      <w:pPr>
        <w:spacing w:after="0" w:line="240" w:lineRule="auto"/>
        <w:jc w:val="center"/>
        <w:rPr>
          <w:rFonts w:ascii="Times New Roman" w:hAnsi="Times New Roman"/>
          <w:b/>
          <w:color w:val="000000"/>
        </w:rPr>
      </w:pPr>
      <w:r w:rsidRPr="00965937">
        <w:rPr>
          <w:rFonts w:ascii="Times New Roman" w:hAnsi="Times New Roman"/>
          <w:b/>
          <w:color w:val="000000"/>
        </w:rPr>
        <w:t>§ 18</w:t>
      </w:r>
      <w:r w:rsidR="00E43483" w:rsidRPr="00965937">
        <w:rPr>
          <w:rFonts w:ascii="Times New Roman" w:hAnsi="Times New Roman"/>
          <w:b/>
          <w:color w:val="000000"/>
        </w:rPr>
        <w:t xml:space="preserve">  </w:t>
      </w:r>
      <w:r w:rsidR="008E70D3" w:rsidRPr="00965937">
        <w:rPr>
          <w:rFonts w:ascii="Times New Roman" w:hAnsi="Times New Roman"/>
          <w:b/>
          <w:color w:val="000000"/>
        </w:rPr>
        <w:t>Inne postanowienia Umowy</w:t>
      </w:r>
    </w:p>
    <w:p w:rsidR="008E70D3" w:rsidRPr="00965937" w:rsidRDefault="008E70D3" w:rsidP="00CB68CA">
      <w:pPr>
        <w:numPr>
          <w:ilvl w:val="3"/>
          <w:numId w:val="17"/>
        </w:numPr>
        <w:spacing w:after="0" w:line="240" w:lineRule="auto"/>
        <w:ind w:left="284" w:hanging="284"/>
        <w:jc w:val="both"/>
        <w:rPr>
          <w:rFonts w:ascii="Times New Roman" w:hAnsi="Times New Roman"/>
          <w:color w:val="000000"/>
        </w:rPr>
      </w:pPr>
      <w:r w:rsidRPr="00965937">
        <w:rPr>
          <w:rFonts w:ascii="Times New Roman" w:hAnsi="Times New Roman"/>
          <w:color w:val="000000"/>
        </w:rPr>
        <w:t>Wykonawca zobowiązany jest, do zawarcia na własny koszt odpowiednich umów ubezpieczenia z tytułu szkód, które mogą zaistnieć w związku z określonymi zdarzeniami losowymi, oraz od odpowiedzialności cywilnej w zakresie prowadzonej działalności, na czas realizacji robót objętych Umową.</w:t>
      </w:r>
    </w:p>
    <w:p w:rsidR="008E70D3" w:rsidRPr="00965937" w:rsidRDefault="008E70D3" w:rsidP="00CB68CA">
      <w:pPr>
        <w:numPr>
          <w:ilvl w:val="3"/>
          <w:numId w:val="17"/>
        </w:numPr>
        <w:spacing w:after="0" w:line="240" w:lineRule="auto"/>
        <w:ind w:left="284" w:hanging="284"/>
        <w:jc w:val="both"/>
        <w:rPr>
          <w:rFonts w:ascii="Times New Roman" w:hAnsi="Times New Roman"/>
          <w:color w:val="000000"/>
        </w:rPr>
      </w:pPr>
      <w:r w:rsidRPr="00965937">
        <w:rPr>
          <w:rFonts w:ascii="Times New Roman" w:hAnsi="Times New Roman"/>
          <w:color w:val="000000"/>
        </w:rPr>
        <w:t>Ubezpieczeniu podlegają w szczególności:</w:t>
      </w:r>
    </w:p>
    <w:p w:rsidR="008E70D3" w:rsidRPr="00965937" w:rsidRDefault="008E70D3" w:rsidP="00CB68CA">
      <w:pPr>
        <w:numPr>
          <w:ilvl w:val="0"/>
          <w:numId w:val="32"/>
        </w:numPr>
        <w:spacing w:after="0" w:line="240" w:lineRule="auto"/>
        <w:ind w:left="567" w:hanging="283"/>
        <w:rPr>
          <w:rFonts w:ascii="Times New Roman" w:hAnsi="Times New Roman"/>
        </w:rPr>
      </w:pPr>
      <w:r w:rsidRPr="00965937">
        <w:rPr>
          <w:rFonts w:ascii="Times New Roman" w:hAnsi="Times New Roman"/>
        </w:rPr>
        <w:t>roboty, urządzenia oraz wszelkie mienie ruchome związane bezpośrednio z wykonawstwem robót,</w:t>
      </w:r>
    </w:p>
    <w:p w:rsidR="008E70D3" w:rsidRPr="00965937" w:rsidRDefault="008E70D3" w:rsidP="00CB68CA">
      <w:pPr>
        <w:numPr>
          <w:ilvl w:val="0"/>
          <w:numId w:val="32"/>
        </w:numPr>
        <w:spacing w:after="0" w:line="240" w:lineRule="auto"/>
        <w:ind w:left="567" w:hanging="283"/>
        <w:rPr>
          <w:rFonts w:ascii="Times New Roman" w:hAnsi="Times New Roman"/>
        </w:rPr>
      </w:pPr>
      <w:r w:rsidRPr="00965937">
        <w:rPr>
          <w:rFonts w:ascii="Times New Roman" w:hAnsi="Times New Roman"/>
          <w:color w:val="000000"/>
        </w:rPr>
        <w:t>odpowiedzialność cywilną za szkody oraz następstwa nieszczęśliwych wypadków dotyczące pracowników i osób trzecich, a powstałe w związku z prowadzonymi robotami, w tym także ruchem pojazdów mechanicznych.</w:t>
      </w:r>
    </w:p>
    <w:p w:rsidR="008E70D3" w:rsidRPr="00965937" w:rsidRDefault="008E70D3" w:rsidP="00CB68CA">
      <w:pPr>
        <w:numPr>
          <w:ilvl w:val="0"/>
          <w:numId w:val="32"/>
        </w:numPr>
        <w:spacing w:after="0" w:line="240" w:lineRule="auto"/>
        <w:ind w:left="567" w:hanging="283"/>
        <w:rPr>
          <w:rFonts w:ascii="Times New Roman" w:hAnsi="Times New Roman"/>
        </w:rPr>
      </w:pPr>
      <w:r w:rsidRPr="00965937">
        <w:rPr>
          <w:rFonts w:ascii="Times New Roman" w:hAnsi="Times New Roman"/>
          <w:color w:val="000000"/>
        </w:rPr>
        <w:t>Wykonawca</w:t>
      </w:r>
      <w:r w:rsidR="00136237">
        <w:rPr>
          <w:rFonts w:ascii="Times New Roman" w:hAnsi="Times New Roman"/>
          <w:color w:val="000000"/>
        </w:rPr>
        <w:t xml:space="preserve"> na każde zadanie Zamawiającego </w:t>
      </w:r>
      <w:r w:rsidRPr="00965937">
        <w:rPr>
          <w:rFonts w:ascii="Times New Roman" w:hAnsi="Times New Roman"/>
          <w:color w:val="000000"/>
        </w:rPr>
        <w:t>, przedłoży do wglądu umowy ubezpieczenia, o których mowa w ust. 1.</w:t>
      </w:r>
    </w:p>
    <w:p w:rsidR="003625DF" w:rsidRPr="00965937" w:rsidRDefault="003625DF" w:rsidP="003625DF">
      <w:pPr>
        <w:spacing w:after="0"/>
        <w:jc w:val="center"/>
        <w:rPr>
          <w:rFonts w:ascii="Times New Roman" w:hAnsi="Times New Roman"/>
          <w:b/>
          <w:color w:val="000000"/>
        </w:rPr>
      </w:pPr>
    </w:p>
    <w:p w:rsidR="008E70D3" w:rsidRPr="00965937" w:rsidRDefault="004D3C76" w:rsidP="003625DF">
      <w:pPr>
        <w:spacing w:after="0"/>
        <w:jc w:val="center"/>
        <w:rPr>
          <w:rFonts w:ascii="Times New Roman" w:hAnsi="Times New Roman"/>
          <w:b/>
          <w:color w:val="000000"/>
        </w:rPr>
      </w:pPr>
      <w:r w:rsidRPr="00965937">
        <w:rPr>
          <w:rFonts w:ascii="Times New Roman" w:hAnsi="Times New Roman"/>
          <w:b/>
          <w:color w:val="000000"/>
        </w:rPr>
        <w:t>§ 19</w:t>
      </w:r>
      <w:r w:rsidR="00E43483" w:rsidRPr="00965937">
        <w:rPr>
          <w:rFonts w:ascii="Times New Roman" w:hAnsi="Times New Roman"/>
          <w:b/>
          <w:color w:val="000000"/>
        </w:rPr>
        <w:t xml:space="preserve"> </w:t>
      </w:r>
      <w:r w:rsidR="008E70D3" w:rsidRPr="00965937">
        <w:rPr>
          <w:rFonts w:ascii="Times New Roman" w:hAnsi="Times New Roman"/>
          <w:b/>
          <w:color w:val="000000"/>
        </w:rPr>
        <w:t>Postanowienia końcowe</w:t>
      </w:r>
    </w:p>
    <w:p w:rsidR="008E70D3" w:rsidRPr="00965937" w:rsidRDefault="008E70D3" w:rsidP="003625DF">
      <w:pPr>
        <w:pStyle w:val="Akapitzlist"/>
        <w:numPr>
          <w:ilvl w:val="0"/>
          <w:numId w:val="18"/>
        </w:numPr>
        <w:spacing w:after="0" w:line="240" w:lineRule="auto"/>
        <w:ind w:left="284" w:hanging="284"/>
        <w:jc w:val="both"/>
        <w:rPr>
          <w:rFonts w:ascii="Times New Roman" w:hAnsi="Times New Roman"/>
          <w:color w:val="000000"/>
        </w:rPr>
      </w:pPr>
      <w:r w:rsidRPr="00965937">
        <w:rPr>
          <w:rFonts w:ascii="Times New Roman" w:hAnsi="Times New Roman"/>
          <w:color w:val="000000"/>
        </w:rPr>
        <w:t>Wszelkie spory, związane wykonywaniem niniejszej Umowy, strony będą rozstrzygać w pierwszej kolejności na drodze porozumienia.</w:t>
      </w:r>
    </w:p>
    <w:p w:rsidR="008E70D3" w:rsidRPr="00965937" w:rsidRDefault="008E70D3" w:rsidP="00CB68CA">
      <w:pPr>
        <w:pStyle w:val="Akapitzlist"/>
        <w:numPr>
          <w:ilvl w:val="0"/>
          <w:numId w:val="18"/>
        </w:numPr>
        <w:spacing w:after="0" w:line="240" w:lineRule="auto"/>
        <w:ind w:left="284" w:hanging="284"/>
        <w:jc w:val="both"/>
        <w:rPr>
          <w:rFonts w:ascii="Times New Roman" w:hAnsi="Times New Roman"/>
          <w:color w:val="000000"/>
        </w:rPr>
      </w:pPr>
      <w:r w:rsidRPr="00965937">
        <w:rPr>
          <w:rFonts w:ascii="Times New Roman" w:hAnsi="Times New Roman"/>
          <w:color w:val="000000"/>
        </w:rPr>
        <w:t>W przypadku zaistnienia sporu i nieosiągnięcia przez Strony niniejszej Umowy porozumienia w drodze negocjacji, rozstrzygającym będzie Sąd właściwy dla siedziby Zamawiającego.</w:t>
      </w:r>
    </w:p>
    <w:p w:rsidR="008E70D3" w:rsidRPr="00965937" w:rsidRDefault="008E70D3" w:rsidP="00CB68CA">
      <w:pPr>
        <w:pStyle w:val="Akapitzlist"/>
        <w:numPr>
          <w:ilvl w:val="0"/>
          <w:numId w:val="18"/>
        </w:numPr>
        <w:spacing w:after="0" w:line="240" w:lineRule="auto"/>
        <w:ind w:left="284" w:hanging="284"/>
        <w:jc w:val="both"/>
        <w:rPr>
          <w:rFonts w:ascii="Times New Roman" w:hAnsi="Times New Roman"/>
          <w:color w:val="000000"/>
        </w:rPr>
      </w:pPr>
      <w:r w:rsidRPr="00965937">
        <w:rPr>
          <w:rFonts w:ascii="Times New Roman" w:hAnsi="Times New Roman"/>
          <w:color w:val="000000"/>
        </w:rPr>
        <w:lastRenderedPageBreak/>
        <w:t>W sprawach nie uregulowanych w niniejszej Umowie zastosowanie mają obowiązujące przepisy ustawy Kodeks Cywilny oraz Prawa Budowlanego</w:t>
      </w:r>
      <w:r w:rsidR="00330498" w:rsidRPr="00965937">
        <w:rPr>
          <w:rFonts w:ascii="Times New Roman" w:hAnsi="Times New Roman"/>
          <w:color w:val="000000"/>
        </w:rPr>
        <w:t xml:space="preserve"> </w:t>
      </w:r>
      <w:r w:rsidRPr="00965937">
        <w:rPr>
          <w:rFonts w:ascii="Times New Roman" w:hAnsi="Times New Roman"/>
        </w:rPr>
        <w:t>i innych obowiązujących przepisów prawa</w:t>
      </w:r>
      <w:r w:rsidRPr="00965937">
        <w:rPr>
          <w:rFonts w:ascii="Times New Roman" w:hAnsi="Times New Roman"/>
          <w:color w:val="000000"/>
        </w:rPr>
        <w:t>.</w:t>
      </w:r>
    </w:p>
    <w:p w:rsidR="008E70D3" w:rsidRPr="00965937" w:rsidRDefault="008E70D3" w:rsidP="00CB68CA">
      <w:pPr>
        <w:pStyle w:val="Akapitzlist"/>
        <w:numPr>
          <w:ilvl w:val="0"/>
          <w:numId w:val="18"/>
        </w:numPr>
        <w:spacing w:after="0" w:line="240" w:lineRule="auto"/>
        <w:ind w:left="284" w:hanging="284"/>
        <w:jc w:val="both"/>
        <w:rPr>
          <w:rFonts w:ascii="Times New Roman" w:hAnsi="Times New Roman"/>
          <w:color w:val="000000"/>
        </w:rPr>
      </w:pPr>
      <w:r w:rsidRPr="00965937">
        <w:rPr>
          <w:rFonts w:ascii="Times New Roman" w:hAnsi="Times New Roman"/>
        </w:rPr>
        <w:t>Zakazuje się dokonywania cesji wynikających z niniejszej umowy wierzytelności bez uprzedniej zgody Zamawiającego wyrażonej na piśmie.</w:t>
      </w:r>
    </w:p>
    <w:p w:rsidR="008E70D3" w:rsidRPr="00965937" w:rsidRDefault="008E70D3" w:rsidP="00CB68CA">
      <w:pPr>
        <w:pStyle w:val="Akapitzlist"/>
        <w:numPr>
          <w:ilvl w:val="0"/>
          <w:numId w:val="18"/>
        </w:numPr>
        <w:spacing w:after="0" w:line="240" w:lineRule="auto"/>
        <w:ind w:left="284" w:hanging="284"/>
        <w:jc w:val="both"/>
        <w:rPr>
          <w:rFonts w:ascii="Times New Roman" w:hAnsi="Times New Roman"/>
          <w:color w:val="000000"/>
        </w:rPr>
      </w:pPr>
      <w:r w:rsidRPr="00965937">
        <w:rPr>
          <w:rFonts w:ascii="Times New Roman" w:hAnsi="Times New Roman"/>
          <w:color w:val="000000"/>
        </w:rPr>
        <w:t>Wszelkie zmiany i uzupełnienia umowy wymagają formy pisemnej pod rygorem nieważności.</w:t>
      </w:r>
    </w:p>
    <w:p w:rsidR="008E70D3" w:rsidRPr="009E5DCE" w:rsidRDefault="008E70D3" w:rsidP="00CB68CA">
      <w:pPr>
        <w:pStyle w:val="Akapitzlist"/>
        <w:numPr>
          <w:ilvl w:val="0"/>
          <w:numId w:val="18"/>
        </w:numPr>
        <w:spacing w:after="0" w:line="240" w:lineRule="auto"/>
        <w:ind w:left="284" w:hanging="284"/>
        <w:jc w:val="both"/>
        <w:rPr>
          <w:rFonts w:ascii="Times New Roman" w:hAnsi="Times New Roman"/>
          <w:color w:val="000000"/>
        </w:rPr>
      </w:pPr>
      <w:r w:rsidRPr="00965937">
        <w:rPr>
          <w:rFonts w:ascii="Times New Roman" w:hAnsi="Times New Roman"/>
        </w:rPr>
        <w:t>Umowa zostaje sporz</w:t>
      </w:r>
      <w:r w:rsidR="004D3C76" w:rsidRPr="00965937">
        <w:rPr>
          <w:rFonts w:ascii="Times New Roman" w:hAnsi="Times New Roman"/>
        </w:rPr>
        <w:t>ądzona w 3</w:t>
      </w:r>
      <w:r w:rsidRPr="00965937">
        <w:rPr>
          <w:rFonts w:ascii="Times New Roman" w:hAnsi="Times New Roman"/>
        </w:rPr>
        <w:t xml:space="preserve"> j</w:t>
      </w:r>
      <w:r w:rsidR="004D3C76" w:rsidRPr="00965937">
        <w:rPr>
          <w:rFonts w:ascii="Times New Roman" w:hAnsi="Times New Roman"/>
        </w:rPr>
        <w:t>ednobrzmiących egzemplarzach – 2</w:t>
      </w:r>
      <w:r w:rsidRPr="00965937">
        <w:rPr>
          <w:rFonts w:ascii="Times New Roman" w:hAnsi="Times New Roman"/>
        </w:rPr>
        <w:t xml:space="preserve"> egzemplarze dla zamawiającego, 1 egzemplarz dla Wykonawcy.</w:t>
      </w:r>
    </w:p>
    <w:p w:rsidR="009E5DCE" w:rsidRPr="00965937" w:rsidRDefault="009E5DCE" w:rsidP="009E5DCE">
      <w:pPr>
        <w:pStyle w:val="Akapitzlist"/>
        <w:spacing w:after="0" w:line="240" w:lineRule="auto"/>
        <w:ind w:left="284"/>
        <w:jc w:val="both"/>
        <w:rPr>
          <w:rFonts w:ascii="Times New Roman" w:hAnsi="Times New Roman"/>
          <w:color w:val="000000"/>
        </w:rPr>
      </w:pPr>
    </w:p>
    <w:p w:rsidR="00E43483" w:rsidRDefault="00E43483" w:rsidP="003F112E">
      <w:pPr>
        <w:spacing w:after="0" w:line="240" w:lineRule="auto"/>
        <w:jc w:val="both"/>
        <w:rPr>
          <w:rFonts w:ascii="Times New Roman" w:hAnsi="Times New Roman"/>
          <w:color w:val="000000"/>
        </w:rPr>
      </w:pPr>
    </w:p>
    <w:p w:rsidR="00DC0972" w:rsidRDefault="00DC0972" w:rsidP="003F112E">
      <w:pPr>
        <w:spacing w:after="0" w:line="240" w:lineRule="auto"/>
        <w:jc w:val="both"/>
        <w:rPr>
          <w:rFonts w:ascii="Times New Roman" w:hAnsi="Times New Roman"/>
          <w:color w:val="000000"/>
        </w:rPr>
      </w:pPr>
    </w:p>
    <w:p w:rsidR="00DC0972" w:rsidRDefault="00DC0972" w:rsidP="003F112E">
      <w:pPr>
        <w:spacing w:after="0" w:line="240" w:lineRule="auto"/>
        <w:jc w:val="both"/>
        <w:rPr>
          <w:rFonts w:ascii="Times New Roman" w:hAnsi="Times New Roman"/>
          <w:color w:val="000000"/>
        </w:rPr>
      </w:pPr>
    </w:p>
    <w:p w:rsidR="00DC0972" w:rsidRPr="00965937" w:rsidRDefault="00DC0972" w:rsidP="003F112E">
      <w:pPr>
        <w:spacing w:after="0" w:line="240" w:lineRule="auto"/>
        <w:jc w:val="both"/>
        <w:rPr>
          <w:rFonts w:ascii="Times New Roman" w:hAnsi="Times New Roman"/>
          <w:color w:val="000000"/>
        </w:rPr>
      </w:pPr>
    </w:p>
    <w:p w:rsidR="00E43483" w:rsidRPr="00965937" w:rsidRDefault="00E43483" w:rsidP="003F112E">
      <w:pPr>
        <w:spacing w:after="0" w:line="240" w:lineRule="auto"/>
        <w:jc w:val="both"/>
        <w:rPr>
          <w:rFonts w:ascii="Times New Roman" w:hAnsi="Times New Roman"/>
          <w:color w:val="000000"/>
        </w:rPr>
      </w:pPr>
    </w:p>
    <w:p w:rsidR="00E43483" w:rsidRDefault="001B3EFC" w:rsidP="003F112E">
      <w:pPr>
        <w:rPr>
          <w:rFonts w:ascii="Times New Roman" w:hAnsi="Times New Roman"/>
          <w:b/>
          <w:color w:val="000000"/>
        </w:rPr>
      </w:pPr>
      <w:r w:rsidRPr="00965937">
        <w:rPr>
          <w:rFonts w:ascii="Times New Roman" w:hAnsi="Times New Roman"/>
          <w:color w:val="000000"/>
        </w:rPr>
        <w:t xml:space="preserve">           </w:t>
      </w:r>
      <w:r w:rsidR="008E70D3" w:rsidRPr="00965937">
        <w:rPr>
          <w:rFonts w:ascii="Times New Roman" w:hAnsi="Times New Roman"/>
          <w:color w:val="000000"/>
        </w:rPr>
        <w:t xml:space="preserve"> </w:t>
      </w:r>
      <w:r w:rsidR="00E43483" w:rsidRPr="00FB7407">
        <w:rPr>
          <w:rFonts w:ascii="Times New Roman" w:hAnsi="Times New Roman"/>
          <w:b/>
          <w:color w:val="000000"/>
        </w:rPr>
        <w:t>WYKONAWCA</w:t>
      </w:r>
      <w:r w:rsidR="008E70D3" w:rsidRPr="00FB7407">
        <w:rPr>
          <w:rFonts w:ascii="Times New Roman" w:hAnsi="Times New Roman"/>
          <w:b/>
          <w:color w:val="000000"/>
        </w:rPr>
        <w:t xml:space="preserve">                                    </w:t>
      </w:r>
      <w:r w:rsidR="00E43483" w:rsidRPr="00FB7407">
        <w:rPr>
          <w:rFonts w:ascii="Times New Roman" w:hAnsi="Times New Roman"/>
          <w:b/>
          <w:color w:val="000000"/>
        </w:rPr>
        <w:t xml:space="preserve">    </w:t>
      </w:r>
      <w:r w:rsidR="008E70D3" w:rsidRPr="00FB7407">
        <w:rPr>
          <w:rFonts w:ascii="Times New Roman" w:hAnsi="Times New Roman"/>
          <w:b/>
          <w:color w:val="000000"/>
        </w:rPr>
        <w:t xml:space="preserve">                             </w:t>
      </w:r>
      <w:r w:rsidR="00E43483" w:rsidRPr="00FB7407">
        <w:rPr>
          <w:rFonts w:ascii="Times New Roman" w:hAnsi="Times New Roman"/>
          <w:b/>
          <w:color w:val="000000"/>
        </w:rPr>
        <w:t>ZAMAWIAJĄCY</w:t>
      </w:r>
    </w:p>
    <w:p w:rsidR="0049356C" w:rsidRPr="00FB7407" w:rsidRDefault="0049356C" w:rsidP="003F112E">
      <w:pPr>
        <w:rPr>
          <w:rFonts w:ascii="Times New Roman" w:hAnsi="Times New Roman"/>
          <w:b/>
          <w:color w:val="000000"/>
        </w:rPr>
      </w:pPr>
    </w:p>
    <w:p w:rsidR="00E43483" w:rsidRDefault="00E43483" w:rsidP="003F112E">
      <w:pPr>
        <w:rPr>
          <w:rFonts w:ascii="Times New Roman" w:hAnsi="Times New Roman"/>
          <w:color w:val="000000"/>
        </w:rPr>
      </w:pPr>
      <w:r w:rsidRPr="00965937">
        <w:rPr>
          <w:rFonts w:ascii="Times New Roman" w:hAnsi="Times New Roman"/>
          <w:color w:val="000000"/>
        </w:rPr>
        <w:t>………………………………………….                           …………………………………………….</w:t>
      </w:r>
    </w:p>
    <w:p w:rsidR="00212836" w:rsidRDefault="00212836" w:rsidP="003F112E">
      <w:pPr>
        <w:rPr>
          <w:rFonts w:ascii="Times New Roman" w:hAnsi="Times New Roman"/>
          <w:color w:val="000000"/>
        </w:rPr>
      </w:pPr>
    </w:p>
    <w:p w:rsidR="00212836" w:rsidRDefault="00212836" w:rsidP="003F112E">
      <w:pPr>
        <w:rPr>
          <w:rFonts w:ascii="Times New Roman" w:hAnsi="Times New Roman"/>
          <w:color w:val="000000"/>
        </w:rPr>
      </w:pPr>
    </w:p>
    <w:p w:rsidR="00DC0972" w:rsidRDefault="00DC0972" w:rsidP="003F112E">
      <w:pPr>
        <w:rPr>
          <w:rFonts w:ascii="Times New Roman" w:hAnsi="Times New Roman"/>
          <w:color w:val="000000"/>
        </w:rPr>
      </w:pPr>
    </w:p>
    <w:p w:rsidR="00212836" w:rsidRDefault="00212836" w:rsidP="00212836">
      <w:pPr>
        <w:spacing w:after="0"/>
        <w:jc w:val="right"/>
        <w:rPr>
          <w:rFonts w:ascii="Times New Roman" w:hAnsi="Times New Roman"/>
          <w:color w:val="000000"/>
        </w:rPr>
      </w:pPr>
      <w:r>
        <w:rPr>
          <w:rFonts w:ascii="Times New Roman" w:hAnsi="Times New Roman"/>
          <w:color w:val="000000"/>
        </w:rPr>
        <w:t>…………………………………………</w:t>
      </w:r>
    </w:p>
    <w:p w:rsidR="00212836" w:rsidRDefault="00212836" w:rsidP="00212836">
      <w:pPr>
        <w:spacing w:after="0"/>
        <w:ind w:left="4248" w:firstLine="708"/>
        <w:jc w:val="center"/>
        <w:rPr>
          <w:rFonts w:ascii="Times New Roman" w:hAnsi="Times New Roman"/>
          <w:color w:val="000000"/>
        </w:rPr>
      </w:pPr>
      <w:r>
        <w:rPr>
          <w:rFonts w:ascii="Times New Roman" w:hAnsi="Times New Roman"/>
          <w:color w:val="000000"/>
        </w:rPr>
        <w:t>Kontrasygnata</w:t>
      </w:r>
    </w:p>
    <w:p w:rsidR="0049356C" w:rsidRDefault="0049356C" w:rsidP="003F112E">
      <w:pPr>
        <w:rPr>
          <w:rFonts w:ascii="Times New Roman" w:hAnsi="Times New Roman"/>
          <w:color w:val="000000"/>
        </w:rPr>
      </w:pPr>
    </w:p>
    <w:p w:rsidR="0049356C" w:rsidRDefault="0049356C" w:rsidP="0049356C">
      <w:pPr>
        <w:jc w:val="right"/>
        <w:rPr>
          <w:rFonts w:ascii="Times New Roman" w:hAnsi="Times New Roman"/>
          <w:color w:val="000000"/>
        </w:rPr>
      </w:pPr>
    </w:p>
    <w:p w:rsidR="0049356C" w:rsidRPr="00965937" w:rsidRDefault="0049356C" w:rsidP="0049356C">
      <w:pPr>
        <w:jc w:val="right"/>
        <w:rPr>
          <w:rFonts w:ascii="Times New Roman" w:hAnsi="Times New Roman"/>
          <w:color w:val="000000"/>
        </w:rPr>
      </w:pPr>
    </w:p>
    <w:p w:rsidR="001B3EFC" w:rsidRPr="00965937" w:rsidRDefault="001B3EFC" w:rsidP="003F112E">
      <w:pPr>
        <w:rPr>
          <w:rFonts w:ascii="Times New Roman" w:hAnsi="Times New Roman"/>
          <w:color w:val="000000"/>
        </w:rPr>
      </w:pPr>
    </w:p>
    <w:p w:rsidR="00136237" w:rsidRDefault="00136237" w:rsidP="0020650A">
      <w:pPr>
        <w:rPr>
          <w:rFonts w:ascii="Times New Roman" w:hAnsi="Times New Roman"/>
          <w:b/>
          <w:bCs/>
        </w:rPr>
      </w:pPr>
    </w:p>
    <w:p w:rsidR="00136237" w:rsidRDefault="00136237" w:rsidP="0020650A">
      <w:pPr>
        <w:rPr>
          <w:rFonts w:ascii="Times New Roman" w:hAnsi="Times New Roman"/>
          <w:b/>
          <w:bCs/>
        </w:rPr>
      </w:pPr>
    </w:p>
    <w:p w:rsidR="00672AC7" w:rsidRPr="00965937" w:rsidRDefault="004D3C76" w:rsidP="0020650A">
      <w:pPr>
        <w:rPr>
          <w:rFonts w:ascii="Times New Roman" w:hAnsi="Times New Roman"/>
        </w:rPr>
      </w:pPr>
      <w:r w:rsidRPr="00965937">
        <w:rPr>
          <w:rFonts w:ascii="Times New Roman" w:hAnsi="Times New Roman"/>
          <w:b/>
          <w:bCs/>
        </w:rPr>
        <w:t xml:space="preserve">Uwaga! </w:t>
      </w:r>
      <w:r w:rsidR="0020650A">
        <w:rPr>
          <w:rFonts w:ascii="Times New Roman" w:hAnsi="Times New Roman"/>
          <w:bCs/>
        </w:rPr>
        <w:t>Zapisy niniejszej umowy dotyczące podwykonawstwa obowiązują w przypadku wykonywania przedmiotu umowy z udziałem podwykonawców</w:t>
      </w:r>
    </w:p>
    <w:sectPr w:rsidR="00672AC7" w:rsidRPr="00965937" w:rsidSect="00965937">
      <w:headerReference w:type="default" r:id="rId8"/>
      <w:footerReference w:type="default" r:id="rId9"/>
      <w:type w:val="continuous"/>
      <w:pgSz w:w="11906" w:h="16838"/>
      <w:pgMar w:top="709"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75" w:rsidRDefault="00E90C75" w:rsidP="00F17E98">
      <w:pPr>
        <w:spacing w:after="0" w:line="240" w:lineRule="auto"/>
      </w:pPr>
      <w:r>
        <w:separator/>
      </w:r>
    </w:p>
  </w:endnote>
  <w:endnote w:type="continuationSeparator" w:id="1">
    <w:p w:rsidR="00E90C75" w:rsidRDefault="00E90C75" w:rsidP="00F1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76" w:rsidRPr="002D3276" w:rsidRDefault="002D3276" w:rsidP="002D3276">
    <w:pPr>
      <w:tabs>
        <w:tab w:val="center" w:pos="4536"/>
        <w:tab w:val="right" w:pos="9072"/>
      </w:tabs>
      <w:spacing w:after="0" w:line="240" w:lineRule="auto"/>
      <w:jc w:val="center"/>
      <w:rPr>
        <w:rFonts w:ascii="Times New Roman" w:hAnsi="Times New Roman"/>
        <w:sz w:val="20"/>
        <w:szCs w:val="20"/>
        <w:lang/>
      </w:rPr>
    </w:pPr>
    <w:r w:rsidRPr="002D3276">
      <w:rPr>
        <w:rFonts w:ascii="Times New Roman" w:hAnsi="Times New Roman"/>
        <w:i/>
        <w:sz w:val="20"/>
        <w:szCs w:val="20"/>
        <w:lang/>
      </w:rPr>
      <w:t>Projekt współfinansowany ze środków Unii Europejskiej w ramach Europejskiego Funduszu Społecznego</w:t>
    </w:r>
  </w:p>
  <w:p w:rsidR="002D3276" w:rsidRDefault="002D32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75" w:rsidRDefault="00E90C75" w:rsidP="00F17E98">
      <w:pPr>
        <w:spacing w:after="0" w:line="240" w:lineRule="auto"/>
      </w:pPr>
      <w:r>
        <w:separator/>
      </w:r>
    </w:p>
  </w:footnote>
  <w:footnote w:type="continuationSeparator" w:id="1">
    <w:p w:rsidR="00E90C75" w:rsidRDefault="00E90C75" w:rsidP="00F17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2F" w:rsidRDefault="00EE30AA">
    <w:pPr>
      <w:pStyle w:val="Nagwek"/>
    </w:pPr>
    <w:r>
      <w:rPr>
        <w:noProof/>
      </w:rPr>
      <w:drawing>
        <wp:anchor distT="0" distB="0" distL="0" distR="0" simplePos="0" relativeHeight="251657728" behindDoc="0" locked="0" layoutInCell="1" allowOverlap="1">
          <wp:simplePos x="0" y="0"/>
          <wp:positionH relativeFrom="column">
            <wp:align>center</wp:align>
          </wp:positionH>
          <wp:positionV relativeFrom="paragraph">
            <wp:posOffset>-123825</wp:posOffset>
          </wp:positionV>
          <wp:extent cx="6028690" cy="755015"/>
          <wp:effectExtent l="1905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28690" cy="75501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8"/>
        <w:szCs w:val="18"/>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251DD7"/>
    <w:multiLevelType w:val="hybridMultilevel"/>
    <w:tmpl w:val="D1540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F166E4"/>
    <w:multiLevelType w:val="multilevel"/>
    <w:tmpl w:val="072A4B1A"/>
    <w:lvl w:ilvl="0">
      <w:start w:val="2"/>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57221F4"/>
    <w:multiLevelType w:val="hybridMultilevel"/>
    <w:tmpl w:val="DAEC2F64"/>
    <w:lvl w:ilvl="0" w:tplc="66787D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8752331"/>
    <w:multiLevelType w:val="singleLevel"/>
    <w:tmpl w:val="42ECB6B0"/>
    <w:lvl w:ilvl="0">
      <w:start w:val="1"/>
      <w:numFmt w:val="decimal"/>
      <w:lvlText w:val="%1)"/>
      <w:legacy w:legacy="1" w:legacySpace="0" w:legacyIndent="353"/>
      <w:lvlJc w:val="left"/>
      <w:rPr>
        <w:rFonts w:ascii="Times New Roman" w:hAnsi="Times New Roman" w:cs="Times New Roman" w:hint="default"/>
      </w:rPr>
    </w:lvl>
  </w:abstractNum>
  <w:abstractNum w:abstractNumId="6">
    <w:nsid w:val="10F836E5"/>
    <w:multiLevelType w:val="hybridMultilevel"/>
    <w:tmpl w:val="4574B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F226C"/>
    <w:multiLevelType w:val="hybridMultilevel"/>
    <w:tmpl w:val="4F7EF6EE"/>
    <w:lvl w:ilvl="0" w:tplc="A83EE67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222343"/>
    <w:multiLevelType w:val="hybridMultilevel"/>
    <w:tmpl w:val="7C88E5A4"/>
    <w:lvl w:ilvl="0" w:tplc="1CC61C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78D3F7B"/>
    <w:multiLevelType w:val="hybridMultilevel"/>
    <w:tmpl w:val="6F465632"/>
    <w:lvl w:ilvl="0" w:tplc="4C78FC70">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5117F7"/>
    <w:multiLevelType w:val="singleLevel"/>
    <w:tmpl w:val="3A541E40"/>
    <w:lvl w:ilvl="0">
      <w:start w:val="1"/>
      <w:numFmt w:val="decimal"/>
      <w:lvlText w:val="%1)"/>
      <w:legacy w:legacy="1" w:legacySpace="0" w:legacyIndent="360"/>
      <w:lvlJc w:val="left"/>
      <w:rPr>
        <w:rFonts w:ascii="Times New Roman" w:hAnsi="Times New Roman" w:cs="Times New Roman" w:hint="default"/>
      </w:rPr>
    </w:lvl>
  </w:abstractNum>
  <w:abstractNum w:abstractNumId="11">
    <w:nsid w:val="18622288"/>
    <w:multiLevelType w:val="multilevel"/>
    <w:tmpl w:val="B90EDE8C"/>
    <w:lvl w:ilvl="0">
      <w:start w:val="2"/>
      <w:numFmt w:val="decimal"/>
      <w:lvlText w:val="%1."/>
      <w:legacy w:legacy="1" w:legacySpace="0" w:legacyIndent="396"/>
      <w:lvlJc w:val="left"/>
      <w:rPr>
        <w:rFonts w:ascii="Times New Roman" w:hAnsi="Times New Roman" w:cs="Times New Roman" w:hint="default"/>
      </w:rPr>
    </w:lvl>
    <w:lvl w:ilvl="1">
      <w:start w:val="1"/>
      <w:numFmt w:val="decimal"/>
      <w:pStyle w:val="Normalny"/>
      <w:lvlText w:val="%2)"/>
      <w:lvlJc w:val="left"/>
      <w:pPr>
        <w:ind w:left="1447" w:hanging="360"/>
      </w:pPr>
      <w:rPr>
        <w:rFonts w:hint="default"/>
      </w:rPr>
    </w:lvl>
    <w:lvl w:ilvl="2" w:tentative="1">
      <w:start w:val="1"/>
      <w:numFmt w:val="lowerRoman"/>
      <w:pStyle w:val="Normalny"/>
      <w:lvlText w:val="%3."/>
      <w:lvlJc w:val="right"/>
      <w:pPr>
        <w:ind w:left="2167" w:hanging="180"/>
      </w:pPr>
    </w:lvl>
    <w:lvl w:ilvl="3" w:tentative="1">
      <w:start w:val="1"/>
      <w:numFmt w:val="decimal"/>
      <w:pStyle w:val="Normalny"/>
      <w:lvlText w:val="%4."/>
      <w:lvlJc w:val="left"/>
      <w:pPr>
        <w:ind w:left="2887" w:hanging="360"/>
      </w:pPr>
    </w:lvl>
    <w:lvl w:ilvl="4" w:tentative="1">
      <w:start w:val="1"/>
      <w:numFmt w:val="lowerLetter"/>
      <w:pStyle w:val="Normalny"/>
      <w:lvlText w:val="%5."/>
      <w:lvlJc w:val="left"/>
      <w:pPr>
        <w:ind w:left="3607" w:hanging="360"/>
      </w:pPr>
    </w:lvl>
    <w:lvl w:ilvl="5" w:tentative="1">
      <w:start w:val="1"/>
      <w:numFmt w:val="lowerRoman"/>
      <w:pStyle w:val="Normalny"/>
      <w:lvlText w:val="%6."/>
      <w:lvlJc w:val="right"/>
      <w:pPr>
        <w:ind w:left="4327" w:hanging="180"/>
      </w:pPr>
    </w:lvl>
    <w:lvl w:ilvl="6" w:tentative="1">
      <w:start w:val="1"/>
      <w:numFmt w:val="decimal"/>
      <w:pStyle w:val="Normalny"/>
      <w:lvlText w:val="%7."/>
      <w:lvlJc w:val="left"/>
      <w:pPr>
        <w:ind w:left="5047" w:hanging="360"/>
      </w:pPr>
    </w:lvl>
    <w:lvl w:ilvl="7" w:tentative="1">
      <w:start w:val="1"/>
      <w:numFmt w:val="lowerLetter"/>
      <w:pStyle w:val="Normalny"/>
      <w:lvlText w:val="%8."/>
      <w:lvlJc w:val="left"/>
      <w:pPr>
        <w:ind w:left="5767" w:hanging="360"/>
      </w:pPr>
    </w:lvl>
    <w:lvl w:ilvl="8" w:tentative="1">
      <w:start w:val="1"/>
      <w:numFmt w:val="lowerRoman"/>
      <w:pStyle w:val="Normalny"/>
      <w:lvlText w:val="%9."/>
      <w:lvlJc w:val="right"/>
      <w:pPr>
        <w:ind w:left="6487" w:hanging="180"/>
      </w:pPr>
    </w:lvl>
  </w:abstractNum>
  <w:abstractNum w:abstractNumId="12">
    <w:nsid w:val="1A9C0B2E"/>
    <w:multiLevelType w:val="hybridMultilevel"/>
    <w:tmpl w:val="2B3AC7AE"/>
    <w:lvl w:ilvl="0" w:tplc="217E6B0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D5139"/>
    <w:multiLevelType w:val="hybridMultilevel"/>
    <w:tmpl w:val="D834BFA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BF6B9A0">
      <w:start w:val="1"/>
      <w:numFmt w:val="decimal"/>
      <w:lvlText w:val="%5)"/>
      <w:lvlJc w:val="left"/>
      <w:pPr>
        <w:ind w:left="3240" w:hanging="360"/>
      </w:pPr>
      <w:rPr>
        <w:rFonts w:ascii="Times New Roman" w:eastAsia="Times New Roman"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904D9A"/>
    <w:multiLevelType w:val="hybridMultilevel"/>
    <w:tmpl w:val="B5086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1D399F"/>
    <w:multiLevelType w:val="hybridMultilevel"/>
    <w:tmpl w:val="B284E6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245A53A4"/>
    <w:multiLevelType w:val="hybridMultilevel"/>
    <w:tmpl w:val="020E48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7093308"/>
    <w:multiLevelType w:val="hybridMultilevel"/>
    <w:tmpl w:val="112C3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B801C8"/>
    <w:multiLevelType w:val="hybridMultilevel"/>
    <w:tmpl w:val="C9F68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A607093"/>
    <w:multiLevelType w:val="hybridMultilevel"/>
    <w:tmpl w:val="092C34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766BD"/>
    <w:multiLevelType w:val="hybridMultilevel"/>
    <w:tmpl w:val="75C201B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58624A5"/>
    <w:multiLevelType w:val="hybridMultilevel"/>
    <w:tmpl w:val="5BECC44C"/>
    <w:lvl w:ilvl="0" w:tplc="0D5CD4C2">
      <w:start w:val="1"/>
      <w:numFmt w:val="decimal"/>
      <w:lvlText w:val="%1)"/>
      <w:lvlJc w:val="left"/>
      <w:pPr>
        <w:ind w:left="630" w:hanging="360"/>
      </w:pPr>
      <w:rPr>
        <w:rFonts w:hint="default"/>
        <w:b w:val="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2">
    <w:nsid w:val="3649543F"/>
    <w:multiLevelType w:val="singleLevel"/>
    <w:tmpl w:val="FA06701E"/>
    <w:lvl w:ilvl="0">
      <w:start w:val="1"/>
      <w:numFmt w:val="decimal"/>
      <w:lvlText w:val="%1)"/>
      <w:legacy w:legacy="1" w:legacySpace="0" w:legacyIndent="360"/>
      <w:lvlJc w:val="left"/>
      <w:rPr>
        <w:rFonts w:ascii="Times New Roman" w:hAnsi="Times New Roman" w:cs="Times New Roman" w:hint="default"/>
      </w:rPr>
    </w:lvl>
  </w:abstractNum>
  <w:abstractNum w:abstractNumId="23">
    <w:nsid w:val="37765E1C"/>
    <w:multiLevelType w:val="hybridMultilevel"/>
    <w:tmpl w:val="61E88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8E47CD"/>
    <w:multiLevelType w:val="hybridMultilevel"/>
    <w:tmpl w:val="B26097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1437796"/>
    <w:multiLevelType w:val="hybridMultilevel"/>
    <w:tmpl w:val="6B226AE4"/>
    <w:lvl w:ilvl="0" w:tplc="04150011">
      <w:start w:val="1"/>
      <w:numFmt w:val="decimal"/>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7">
    <w:nsid w:val="490F1284"/>
    <w:multiLevelType w:val="hybridMultilevel"/>
    <w:tmpl w:val="18305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1858E2"/>
    <w:multiLevelType w:val="multilevel"/>
    <w:tmpl w:val="7CAC61B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720698"/>
    <w:multiLevelType w:val="hybridMultilevel"/>
    <w:tmpl w:val="3600E7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1B97A3F"/>
    <w:multiLevelType w:val="hybridMultilevel"/>
    <w:tmpl w:val="4B66E1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35E1192"/>
    <w:multiLevelType w:val="hybridMultilevel"/>
    <w:tmpl w:val="A7225A0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5002FFA"/>
    <w:multiLevelType w:val="multilevel"/>
    <w:tmpl w:val="EE48E044"/>
    <w:lvl w:ilvl="0">
      <w:start w:val="1"/>
      <w:numFmt w:val="decimal"/>
      <w:lvlText w:val="%1."/>
      <w:lvlJc w:val="left"/>
      <w:pPr>
        <w:ind w:left="360" w:hanging="360"/>
      </w:pPr>
      <w:rPr>
        <w:rFonts w:ascii="Times New Roman" w:hAnsi="Times New Roman" w:cs="Times New Roman" w:hint="default"/>
        <w:b w:val="0"/>
        <w:color w:val="auto"/>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7B0595"/>
    <w:multiLevelType w:val="multilevel"/>
    <w:tmpl w:val="ABC63A36"/>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lowerLetter"/>
      <w:lvlText w:val="%3)"/>
      <w:lvlJc w:val="left"/>
      <w:pPr>
        <w:tabs>
          <w:tab w:val="num" w:pos="1248"/>
        </w:tabs>
        <w:ind w:left="1248" w:hanging="680"/>
      </w:pPr>
      <w:rPr>
        <w:rFonts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4">
    <w:nsid w:val="55F25B0B"/>
    <w:multiLevelType w:val="hybridMultilevel"/>
    <w:tmpl w:val="39DE4C22"/>
    <w:name w:val="WW8Num72222"/>
    <w:lvl w:ilvl="0" w:tplc="0FD82FB8">
      <w:start w:val="1"/>
      <w:numFmt w:val="decimal"/>
      <w:lvlText w:val="%1."/>
      <w:lvlJc w:val="left"/>
      <w:pPr>
        <w:ind w:left="720" w:hanging="360"/>
      </w:pPr>
      <w:rPr>
        <w:rFonts w:hint="default"/>
        <w:b w:val="0"/>
        <w:strike w:val="0"/>
        <w:dstrike w:val="0"/>
      </w:rPr>
    </w:lvl>
    <w:lvl w:ilvl="1" w:tplc="3E34BBC2">
      <w:start w:val="1"/>
      <w:numFmt w:val="decimal"/>
      <w:lvlText w:val="%2)"/>
      <w:lvlJc w:val="left"/>
      <w:pPr>
        <w:ind w:left="1440" w:hanging="360"/>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4860AE"/>
    <w:multiLevelType w:val="hybridMultilevel"/>
    <w:tmpl w:val="1E54F0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B12707"/>
    <w:multiLevelType w:val="singleLevel"/>
    <w:tmpl w:val="922C294C"/>
    <w:lvl w:ilvl="0">
      <w:start w:val="1"/>
      <w:numFmt w:val="decimal"/>
      <w:lvlText w:val="%1)"/>
      <w:legacy w:legacy="1" w:legacySpace="0" w:legacyIndent="252"/>
      <w:lvlJc w:val="left"/>
      <w:rPr>
        <w:rFonts w:ascii="Times New Roman" w:hAnsi="Times New Roman" w:cs="Times New Roman" w:hint="default"/>
      </w:rPr>
    </w:lvl>
  </w:abstractNum>
  <w:abstractNum w:abstractNumId="37">
    <w:nsid w:val="647703D9"/>
    <w:multiLevelType w:val="hybridMultilevel"/>
    <w:tmpl w:val="7E9A82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D041AA"/>
    <w:multiLevelType w:val="hybridMultilevel"/>
    <w:tmpl w:val="AA58A4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E0F1499"/>
    <w:multiLevelType w:val="hybridMultilevel"/>
    <w:tmpl w:val="D71E5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366800"/>
    <w:multiLevelType w:val="singleLevel"/>
    <w:tmpl w:val="0D42EC48"/>
    <w:lvl w:ilvl="0">
      <w:start w:val="1"/>
      <w:numFmt w:val="decimal"/>
      <w:lvlText w:val="%1)"/>
      <w:legacy w:legacy="1" w:legacySpace="0" w:legacyIndent="345"/>
      <w:lvlJc w:val="left"/>
      <w:rPr>
        <w:rFonts w:ascii="Times New Roman" w:hAnsi="Times New Roman" w:cs="Times New Roman" w:hint="default"/>
      </w:rPr>
    </w:lvl>
  </w:abstractNum>
  <w:abstractNum w:abstractNumId="41">
    <w:nsid w:val="71DE11DC"/>
    <w:multiLevelType w:val="hybridMultilevel"/>
    <w:tmpl w:val="A9826F8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13201B5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59D6916"/>
    <w:multiLevelType w:val="hybridMultilevel"/>
    <w:tmpl w:val="90BA9BA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A9909FC"/>
    <w:multiLevelType w:val="hybridMultilevel"/>
    <w:tmpl w:val="6F8A7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ABF4BB8"/>
    <w:multiLevelType w:val="hybridMultilevel"/>
    <w:tmpl w:val="C6542138"/>
    <w:lvl w:ilvl="0" w:tplc="C37ADBBA">
      <w:start w:val="1"/>
      <w:numFmt w:val="decimal"/>
      <w:lvlText w:val="%1)"/>
      <w:lvlJc w:val="left"/>
      <w:pPr>
        <w:tabs>
          <w:tab w:val="num" w:pos="360"/>
        </w:tabs>
        <w:ind w:left="360" w:hanging="360"/>
      </w:pPr>
      <w:rPr>
        <w:rFonts w:cs="Times New Roman"/>
        <w:b w:val="0"/>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4"/>
  </w:num>
  <w:num w:numId="2">
    <w:abstractNumId w:val="42"/>
  </w:num>
  <w:num w:numId="3">
    <w:abstractNumId w:val="7"/>
  </w:num>
  <w:num w:numId="4">
    <w:abstractNumId w:val="31"/>
  </w:num>
  <w:num w:numId="5">
    <w:abstractNumId w:val="41"/>
  </w:num>
  <w:num w:numId="6">
    <w:abstractNumId w:val="20"/>
  </w:num>
  <w:num w:numId="7">
    <w:abstractNumId w:val="19"/>
  </w:num>
  <w:num w:numId="8">
    <w:abstractNumId w:val="13"/>
  </w:num>
  <w:num w:numId="9">
    <w:abstractNumId w:val="30"/>
  </w:num>
  <w:num w:numId="10">
    <w:abstractNumId w:val="35"/>
  </w:num>
  <w:num w:numId="11">
    <w:abstractNumId w:val="43"/>
  </w:num>
  <w:num w:numId="12">
    <w:abstractNumId w:val="26"/>
  </w:num>
  <w:num w:numId="13">
    <w:abstractNumId w:val="24"/>
  </w:num>
  <w:num w:numId="14">
    <w:abstractNumId w:val="6"/>
  </w:num>
  <w:num w:numId="15">
    <w:abstractNumId w:val="2"/>
  </w:num>
  <w:num w:numId="16">
    <w:abstractNumId w:val="29"/>
  </w:num>
  <w:num w:numId="17">
    <w:abstractNumId w:val="37"/>
  </w:num>
  <w:num w:numId="18">
    <w:abstractNumId w:val="23"/>
  </w:num>
  <w:num w:numId="19">
    <w:abstractNumId w:val="9"/>
  </w:num>
  <w:num w:numId="20">
    <w:abstractNumId w:val="12"/>
  </w:num>
  <w:num w:numId="21">
    <w:abstractNumId w:val="18"/>
  </w:num>
  <w:num w:numId="22">
    <w:abstractNumId w:val="11"/>
  </w:num>
  <w:num w:numId="23">
    <w:abstractNumId w:val="22"/>
  </w:num>
  <w:num w:numId="24">
    <w:abstractNumId w:val="40"/>
  </w:num>
  <w:num w:numId="25">
    <w:abstractNumId w:val="36"/>
  </w:num>
  <w:num w:numId="26">
    <w:abstractNumId w:val="10"/>
  </w:num>
  <w:num w:numId="27">
    <w:abstractNumId w:val="5"/>
  </w:num>
  <w:num w:numId="28">
    <w:abstractNumId w:val="16"/>
  </w:num>
  <w:num w:numId="29">
    <w:abstractNumId w:val="17"/>
  </w:num>
  <w:num w:numId="30">
    <w:abstractNumId w:val="15"/>
  </w:num>
  <w:num w:numId="31">
    <w:abstractNumId w:val="38"/>
  </w:num>
  <w:num w:numId="32">
    <w:abstractNumId w:val="39"/>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1"/>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E70D3"/>
    <w:rsid w:val="00017639"/>
    <w:rsid w:val="000307FB"/>
    <w:rsid w:val="00033AF9"/>
    <w:rsid w:val="00061440"/>
    <w:rsid w:val="00062B0F"/>
    <w:rsid w:val="00082B14"/>
    <w:rsid w:val="00084890"/>
    <w:rsid w:val="00092713"/>
    <w:rsid w:val="000B4C49"/>
    <w:rsid w:val="000B55D8"/>
    <w:rsid w:val="000D14C3"/>
    <w:rsid w:val="000E7400"/>
    <w:rsid w:val="000F752B"/>
    <w:rsid w:val="00102DF4"/>
    <w:rsid w:val="00103A75"/>
    <w:rsid w:val="00104479"/>
    <w:rsid w:val="00105AD2"/>
    <w:rsid w:val="001121CD"/>
    <w:rsid w:val="00136237"/>
    <w:rsid w:val="00150E08"/>
    <w:rsid w:val="00163332"/>
    <w:rsid w:val="001911C4"/>
    <w:rsid w:val="001B1CAA"/>
    <w:rsid w:val="001B3EFC"/>
    <w:rsid w:val="001B751D"/>
    <w:rsid w:val="0020650A"/>
    <w:rsid w:val="00207E84"/>
    <w:rsid w:val="0021003D"/>
    <w:rsid w:val="00212836"/>
    <w:rsid w:val="00235A7C"/>
    <w:rsid w:val="00256274"/>
    <w:rsid w:val="00257455"/>
    <w:rsid w:val="00265373"/>
    <w:rsid w:val="00283FF6"/>
    <w:rsid w:val="00291005"/>
    <w:rsid w:val="00292004"/>
    <w:rsid w:val="00297D0F"/>
    <w:rsid w:val="002D0AC0"/>
    <w:rsid w:val="002D3276"/>
    <w:rsid w:val="002D68D1"/>
    <w:rsid w:val="002E0C8D"/>
    <w:rsid w:val="002F2CBC"/>
    <w:rsid w:val="0030581C"/>
    <w:rsid w:val="0031001A"/>
    <w:rsid w:val="00320575"/>
    <w:rsid w:val="00321C9E"/>
    <w:rsid w:val="00330498"/>
    <w:rsid w:val="0034626F"/>
    <w:rsid w:val="003505B5"/>
    <w:rsid w:val="0036081A"/>
    <w:rsid w:val="003625DF"/>
    <w:rsid w:val="00367660"/>
    <w:rsid w:val="003730EA"/>
    <w:rsid w:val="003771F2"/>
    <w:rsid w:val="00383D1B"/>
    <w:rsid w:val="00391E52"/>
    <w:rsid w:val="00396166"/>
    <w:rsid w:val="00397C9B"/>
    <w:rsid w:val="003A2A1F"/>
    <w:rsid w:val="003B2E34"/>
    <w:rsid w:val="003B6298"/>
    <w:rsid w:val="003C76BA"/>
    <w:rsid w:val="003D3099"/>
    <w:rsid w:val="003F112E"/>
    <w:rsid w:val="00415A73"/>
    <w:rsid w:val="00423DFA"/>
    <w:rsid w:val="00425343"/>
    <w:rsid w:val="004272E6"/>
    <w:rsid w:val="00435F2E"/>
    <w:rsid w:val="004404FB"/>
    <w:rsid w:val="0044505F"/>
    <w:rsid w:val="00450622"/>
    <w:rsid w:val="0045230C"/>
    <w:rsid w:val="00463A13"/>
    <w:rsid w:val="00464EB8"/>
    <w:rsid w:val="00476AF7"/>
    <w:rsid w:val="00483C6B"/>
    <w:rsid w:val="0049356C"/>
    <w:rsid w:val="004B14A0"/>
    <w:rsid w:val="004B7A0C"/>
    <w:rsid w:val="004C2960"/>
    <w:rsid w:val="004D1965"/>
    <w:rsid w:val="004D3C76"/>
    <w:rsid w:val="004D55B5"/>
    <w:rsid w:val="004E07E0"/>
    <w:rsid w:val="004F2C6C"/>
    <w:rsid w:val="004F652D"/>
    <w:rsid w:val="005100B3"/>
    <w:rsid w:val="005105C1"/>
    <w:rsid w:val="00567612"/>
    <w:rsid w:val="005812BD"/>
    <w:rsid w:val="00587BAE"/>
    <w:rsid w:val="00590111"/>
    <w:rsid w:val="00594D96"/>
    <w:rsid w:val="00596703"/>
    <w:rsid w:val="0059709C"/>
    <w:rsid w:val="0059737E"/>
    <w:rsid w:val="005B745A"/>
    <w:rsid w:val="005C081C"/>
    <w:rsid w:val="005C7F82"/>
    <w:rsid w:val="005D3D2F"/>
    <w:rsid w:val="005E64CF"/>
    <w:rsid w:val="00601EC8"/>
    <w:rsid w:val="0061091C"/>
    <w:rsid w:val="00610E5F"/>
    <w:rsid w:val="00612662"/>
    <w:rsid w:val="00615DC7"/>
    <w:rsid w:val="00654F60"/>
    <w:rsid w:val="00655857"/>
    <w:rsid w:val="00671906"/>
    <w:rsid w:val="00672AC7"/>
    <w:rsid w:val="00681095"/>
    <w:rsid w:val="006851D9"/>
    <w:rsid w:val="0069310F"/>
    <w:rsid w:val="00694D4F"/>
    <w:rsid w:val="006A04EA"/>
    <w:rsid w:val="006B6867"/>
    <w:rsid w:val="006B7796"/>
    <w:rsid w:val="006C1193"/>
    <w:rsid w:val="006C543A"/>
    <w:rsid w:val="006D5CA6"/>
    <w:rsid w:val="006E5D59"/>
    <w:rsid w:val="006F1454"/>
    <w:rsid w:val="006F2DA8"/>
    <w:rsid w:val="00704177"/>
    <w:rsid w:val="007107A3"/>
    <w:rsid w:val="00711A3A"/>
    <w:rsid w:val="0072032A"/>
    <w:rsid w:val="0072553F"/>
    <w:rsid w:val="00734764"/>
    <w:rsid w:val="0074187D"/>
    <w:rsid w:val="007517BA"/>
    <w:rsid w:val="00751FA9"/>
    <w:rsid w:val="00760392"/>
    <w:rsid w:val="007746E1"/>
    <w:rsid w:val="00780280"/>
    <w:rsid w:val="00781D0E"/>
    <w:rsid w:val="0078309C"/>
    <w:rsid w:val="007B0E38"/>
    <w:rsid w:val="007B23E7"/>
    <w:rsid w:val="007B25C6"/>
    <w:rsid w:val="007B2B5C"/>
    <w:rsid w:val="007B6694"/>
    <w:rsid w:val="007C1063"/>
    <w:rsid w:val="007C45EC"/>
    <w:rsid w:val="007D777E"/>
    <w:rsid w:val="007E2C47"/>
    <w:rsid w:val="007E2CA3"/>
    <w:rsid w:val="007E6708"/>
    <w:rsid w:val="007E7A36"/>
    <w:rsid w:val="007F0103"/>
    <w:rsid w:val="007F0DF1"/>
    <w:rsid w:val="0080211F"/>
    <w:rsid w:val="00820AD4"/>
    <w:rsid w:val="00821DD1"/>
    <w:rsid w:val="008235A1"/>
    <w:rsid w:val="00837427"/>
    <w:rsid w:val="0085632D"/>
    <w:rsid w:val="00873CAB"/>
    <w:rsid w:val="00877648"/>
    <w:rsid w:val="008830D1"/>
    <w:rsid w:val="00883DD6"/>
    <w:rsid w:val="008A0215"/>
    <w:rsid w:val="008B7BFC"/>
    <w:rsid w:val="008C2759"/>
    <w:rsid w:val="008D2FB1"/>
    <w:rsid w:val="008E70D3"/>
    <w:rsid w:val="008F1C2F"/>
    <w:rsid w:val="008F6787"/>
    <w:rsid w:val="009062B5"/>
    <w:rsid w:val="00907DE5"/>
    <w:rsid w:val="009149E6"/>
    <w:rsid w:val="0091546F"/>
    <w:rsid w:val="00926F8A"/>
    <w:rsid w:val="009346F2"/>
    <w:rsid w:val="00941C8C"/>
    <w:rsid w:val="00945B12"/>
    <w:rsid w:val="00953D1A"/>
    <w:rsid w:val="00956A70"/>
    <w:rsid w:val="009600D1"/>
    <w:rsid w:val="009618B6"/>
    <w:rsid w:val="00965937"/>
    <w:rsid w:val="00965F64"/>
    <w:rsid w:val="00972EAE"/>
    <w:rsid w:val="00974EFF"/>
    <w:rsid w:val="00975C8C"/>
    <w:rsid w:val="00984301"/>
    <w:rsid w:val="00993B0C"/>
    <w:rsid w:val="00993C68"/>
    <w:rsid w:val="00993DEF"/>
    <w:rsid w:val="009A0689"/>
    <w:rsid w:val="009A2908"/>
    <w:rsid w:val="009A6A75"/>
    <w:rsid w:val="009B598B"/>
    <w:rsid w:val="009B7AAA"/>
    <w:rsid w:val="009C20F0"/>
    <w:rsid w:val="009D2CBA"/>
    <w:rsid w:val="009D6F4D"/>
    <w:rsid w:val="009E5DCE"/>
    <w:rsid w:val="009E7931"/>
    <w:rsid w:val="00A452CB"/>
    <w:rsid w:val="00A541F0"/>
    <w:rsid w:val="00A552E8"/>
    <w:rsid w:val="00A57887"/>
    <w:rsid w:val="00A659D6"/>
    <w:rsid w:val="00A664DE"/>
    <w:rsid w:val="00A83E82"/>
    <w:rsid w:val="00A86570"/>
    <w:rsid w:val="00A92EB2"/>
    <w:rsid w:val="00A93CDE"/>
    <w:rsid w:val="00A94043"/>
    <w:rsid w:val="00A95562"/>
    <w:rsid w:val="00AA36A8"/>
    <w:rsid w:val="00AA3F06"/>
    <w:rsid w:val="00AC6286"/>
    <w:rsid w:val="00AC6FAA"/>
    <w:rsid w:val="00AD2641"/>
    <w:rsid w:val="00AF7067"/>
    <w:rsid w:val="00AF7B54"/>
    <w:rsid w:val="00B20506"/>
    <w:rsid w:val="00B50C4A"/>
    <w:rsid w:val="00B52681"/>
    <w:rsid w:val="00B71C26"/>
    <w:rsid w:val="00B73494"/>
    <w:rsid w:val="00B87F8B"/>
    <w:rsid w:val="00B90870"/>
    <w:rsid w:val="00B91563"/>
    <w:rsid w:val="00B91704"/>
    <w:rsid w:val="00B94FBD"/>
    <w:rsid w:val="00BA6215"/>
    <w:rsid w:val="00BC1660"/>
    <w:rsid w:val="00BC69C7"/>
    <w:rsid w:val="00BD1B74"/>
    <w:rsid w:val="00BE3CD1"/>
    <w:rsid w:val="00BE7E19"/>
    <w:rsid w:val="00BF4AA2"/>
    <w:rsid w:val="00C03A33"/>
    <w:rsid w:val="00C1217B"/>
    <w:rsid w:val="00C1513B"/>
    <w:rsid w:val="00C16C02"/>
    <w:rsid w:val="00C36DA4"/>
    <w:rsid w:val="00C45C98"/>
    <w:rsid w:val="00C85A7D"/>
    <w:rsid w:val="00C87B3B"/>
    <w:rsid w:val="00CA530D"/>
    <w:rsid w:val="00CA5D4A"/>
    <w:rsid w:val="00CB1EFF"/>
    <w:rsid w:val="00CB68CA"/>
    <w:rsid w:val="00CE69DB"/>
    <w:rsid w:val="00D04F57"/>
    <w:rsid w:val="00D14800"/>
    <w:rsid w:val="00D173D9"/>
    <w:rsid w:val="00D42656"/>
    <w:rsid w:val="00D52664"/>
    <w:rsid w:val="00D557FA"/>
    <w:rsid w:val="00D70642"/>
    <w:rsid w:val="00D71E16"/>
    <w:rsid w:val="00D90A87"/>
    <w:rsid w:val="00DA72C4"/>
    <w:rsid w:val="00DA78E6"/>
    <w:rsid w:val="00DB33F6"/>
    <w:rsid w:val="00DC0972"/>
    <w:rsid w:val="00DC2CFD"/>
    <w:rsid w:val="00DD4B62"/>
    <w:rsid w:val="00DF3349"/>
    <w:rsid w:val="00E1188E"/>
    <w:rsid w:val="00E11915"/>
    <w:rsid w:val="00E125F2"/>
    <w:rsid w:val="00E163BE"/>
    <w:rsid w:val="00E266E1"/>
    <w:rsid w:val="00E33AD0"/>
    <w:rsid w:val="00E355DE"/>
    <w:rsid w:val="00E42F99"/>
    <w:rsid w:val="00E430C0"/>
    <w:rsid w:val="00E43483"/>
    <w:rsid w:val="00E43ADC"/>
    <w:rsid w:val="00E47D8A"/>
    <w:rsid w:val="00E65306"/>
    <w:rsid w:val="00E6788C"/>
    <w:rsid w:val="00E67BC7"/>
    <w:rsid w:val="00E713F3"/>
    <w:rsid w:val="00E72766"/>
    <w:rsid w:val="00E75E97"/>
    <w:rsid w:val="00E810C9"/>
    <w:rsid w:val="00E90C75"/>
    <w:rsid w:val="00E96EA2"/>
    <w:rsid w:val="00EA1B8B"/>
    <w:rsid w:val="00EC12D8"/>
    <w:rsid w:val="00EC354E"/>
    <w:rsid w:val="00EC7ACE"/>
    <w:rsid w:val="00ED0705"/>
    <w:rsid w:val="00EE02A9"/>
    <w:rsid w:val="00EE30AA"/>
    <w:rsid w:val="00EE3ABC"/>
    <w:rsid w:val="00F10D5A"/>
    <w:rsid w:val="00F17E98"/>
    <w:rsid w:val="00F2255A"/>
    <w:rsid w:val="00F40EDB"/>
    <w:rsid w:val="00F43507"/>
    <w:rsid w:val="00F5552C"/>
    <w:rsid w:val="00F72242"/>
    <w:rsid w:val="00F72947"/>
    <w:rsid w:val="00F804BB"/>
    <w:rsid w:val="00F90099"/>
    <w:rsid w:val="00F90C1F"/>
    <w:rsid w:val="00F927C6"/>
    <w:rsid w:val="00FA1C16"/>
    <w:rsid w:val="00FA248C"/>
    <w:rsid w:val="00FB2312"/>
    <w:rsid w:val="00FB3A7E"/>
    <w:rsid w:val="00FB7407"/>
    <w:rsid w:val="00FE030A"/>
    <w:rsid w:val="00FF04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708"/>
    <w:pPr>
      <w:spacing w:after="200" w:line="276" w:lineRule="auto"/>
    </w:pPr>
    <w:rPr>
      <w:sz w:val="22"/>
      <w:szCs w:val="22"/>
    </w:rPr>
  </w:style>
  <w:style w:type="paragraph" w:styleId="Nagwek1">
    <w:name w:val="heading 1"/>
    <w:basedOn w:val="Normalny"/>
    <w:next w:val="Normalny"/>
    <w:link w:val="Nagwek1Znak"/>
    <w:qFormat/>
    <w:rsid w:val="005C081C"/>
    <w:pPr>
      <w:keepNext/>
      <w:spacing w:before="240" w:after="60"/>
      <w:outlineLvl w:val="0"/>
    </w:pPr>
    <w:rPr>
      <w:rFonts w:ascii="Cambria" w:hAnsi="Cambria"/>
      <w:b/>
      <w:bCs/>
      <w:kern w:val="32"/>
      <w:sz w:val="32"/>
      <w:szCs w:val="32"/>
      <w:lang/>
    </w:rPr>
  </w:style>
  <w:style w:type="paragraph" w:styleId="Nagwek2">
    <w:name w:val="heading 2"/>
    <w:basedOn w:val="Normalny"/>
    <w:next w:val="Normalny"/>
    <w:link w:val="Nagwek2Znak"/>
    <w:unhideWhenUsed/>
    <w:qFormat/>
    <w:rsid w:val="00C87B3B"/>
    <w:pPr>
      <w:keepNext/>
      <w:overflowPunct w:val="0"/>
      <w:autoSpaceDE w:val="0"/>
      <w:autoSpaceDN w:val="0"/>
      <w:adjustRightInd w:val="0"/>
      <w:spacing w:after="0" w:line="240" w:lineRule="auto"/>
      <w:jc w:val="center"/>
      <w:outlineLvl w:val="1"/>
    </w:pPr>
    <w:rPr>
      <w:rFonts w:ascii="Arial" w:eastAsia="Arial Unicode MS" w:hAnsi="Arial"/>
      <w:b/>
      <w:color w:val="000000"/>
      <w:sz w:val="36"/>
      <w:szCs w:val="20"/>
      <w:lang/>
    </w:rPr>
  </w:style>
  <w:style w:type="paragraph" w:styleId="Nagwek4">
    <w:name w:val="heading 4"/>
    <w:basedOn w:val="Normalny"/>
    <w:next w:val="Normalny"/>
    <w:link w:val="Nagwek4Znak"/>
    <w:semiHidden/>
    <w:unhideWhenUsed/>
    <w:qFormat/>
    <w:rsid w:val="00136237"/>
    <w:pPr>
      <w:keepNext/>
      <w:spacing w:before="240" w:after="60"/>
      <w:outlineLvl w:val="3"/>
    </w:pPr>
    <w:rPr>
      <w:b/>
      <w:bCs/>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70D3"/>
    <w:pPr>
      <w:ind w:left="720"/>
      <w:contextualSpacing/>
    </w:pPr>
  </w:style>
  <w:style w:type="paragraph" w:customStyle="1" w:styleId="Default">
    <w:name w:val="Default"/>
    <w:rsid w:val="008E70D3"/>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F17E98"/>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F17E98"/>
    <w:rPr>
      <w:rFonts w:ascii="Tahoma" w:hAnsi="Tahoma" w:cs="Tahoma"/>
      <w:sz w:val="16"/>
      <w:szCs w:val="16"/>
    </w:rPr>
  </w:style>
  <w:style w:type="paragraph" w:styleId="Nagwek">
    <w:name w:val="header"/>
    <w:basedOn w:val="Normalny"/>
    <w:link w:val="NagwekZnak"/>
    <w:uiPriority w:val="99"/>
    <w:unhideWhenUsed/>
    <w:rsid w:val="00F17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E98"/>
  </w:style>
  <w:style w:type="paragraph" w:styleId="Stopka">
    <w:name w:val="footer"/>
    <w:basedOn w:val="Normalny"/>
    <w:link w:val="StopkaZnak"/>
    <w:uiPriority w:val="99"/>
    <w:unhideWhenUsed/>
    <w:rsid w:val="00F17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98"/>
  </w:style>
  <w:style w:type="character" w:styleId="Numerstrony">
    <w:name w:val="page number"/>
    <w:basedOn w:val="Domylnaczcionkaakapitu"/>
    <w:semiHidden/>
    <w:rsid w:val="002E0C8D"/>
  </w:style>
  <w:style w:type="paragraph" w:styleId="Tekstpodstawowywcity">
    <w:name w:val="Body Text Indent"/>
    <w:basedOn w:val="Normalny"/>
    <w:link w:val="TekstpodstawowywcityZnak"/>
    <w:semiHidden/>
    <w:rsid w:val="002E0C8D"/>
    <w:pPr>
      <w:spacing w:after="0" w:line="240" w:lineRule="auto"/>
      <w:ind w:firstLine="426"/>
      <w:jc w:val="both"/>
    </w:pPr>
    <w:rPr>
      <w:rFonts w:ascii="Times New Roman" w:hAnsi="Times New Roman"/>
      <w:sz w:val="24"/>
      <w:szCs w:val="20"/>
      <w:lang/>
    </w:rPr>
  </w:style>
  <w:style w:type="character" w:customStyle="1" w:styleId="TekstpodstawowywcityZnak">
    <w:name w:val="Tekst podstawowy wcięty Znak"/>
    <w:link w:val="Tekstpodstawowywcity"/>
    <w:semiHidden/>
    <w:rsid w:val="002E0C8D"/>
    <w:rPr>
      <w:rFonts w:ascii="Times New Roman" w:hAnsi="Times New Roman"/>
      <w:sz w:val="24"/>
    </w:rPr>
  </w:style>
  <w:style w:type="paragraph" w:styleId="Bezodstpw">
    <w:name w:val="No Spacing"/>
    <w:uiPriority w:val="1"/>
    <w:qFormat/>
    <w:rsid w:val="00671906"/>
    <w:rPr>
      <w:sz w:val="22"/>
      <w:szCs w:val="22"/>
    </w:rPr>
  </w:style>
  <w:style w:type="character" w:customStyle="1" w:styleId="Nagwek2Znak">
    <w:name w:val="Nagłówek 2 Znak"/>
    <w:link w:val="Nagwek2"/>
    <w:rsid w:val="00C87B3B"/>
    <w:rPr>
      <w:rFonts w:ascii="Arial" w:eastAsia="Arial Unicode MS" w:hAnsi="Arial"/>
      <w:b/>
      <w:color w:val="000000"/>
      <w:sz w:val="36"/>
      <w:lang/>
    </w:rPr>
  </w:style>
  <w:style w:type="paragraph" w:styleId="Tekstpodstawowy">
    <w:name w:val="Body Text"/>
    <w:basedOn w:val="Normalny"/>
    <w:link w:val="TekstpodstawowyZnak"/>
    <w:uiPriority w:val="99"/>
    <w:semiHidden/>
    <w:unhideWhenUsed/>
    <w:rsid w:val="00092713"/>
    <w:pPr>
      <w:spacing w:after="120"/>
    </w:pPr>
    <w:rPr>
      <w:lang/>
    </w:rPr>
  </w:style>
  <w:style w:type="character" w:customStyle="1" w:styleId="TekstpodstawowyZnak">
    <w:name w:val="Tekst podstawowy Znak"/>
    <w:link w:val="Tekstpodstawowy"/>
    <w:uiPriority w:val="99"/>
    <w:semiHidden/>
    <w:rsid w:val="00092713"/>
    <w:rPr>
      <w:sz w:val="22"/>
      <w:szCs w:val="22"/>
    </w:rPr>
  </w:style>
  <w:style w:type="character" w:customStyle="1" w:styleId="Nagwek1Znak">
    <w:name w:val="Nagłówek 1 Znak"/>
    <w:link w:val="Nagwek1"/>
    <w:rsid w:val="005C081C"/>
    <w:rPr>
      <w:rFonts w:ascii="Cambria" w:eastAsia="Times New Roman" w:hAnsi="Cambria" w:cs="Times New Roman"/>
      <w:b/>
      <w:bCs/>
      <w:kern w:val="32"/>
      <w:sz w:val="32"/>
      <w:szCs w:val="32"/>
    </w:rPr>
  </w:style>
  <w:style w:type="paragraph" w:styleId="Lista">
    <w:name w:val="List"/>
    <w:basedOn w:val="Normalny"/>
    <w:uiPriority w:val="99"/>
    <w:unhideWhenUsed/>
    <w:rsid w:val="00D14800"/>
    <w:pPr>
      <w:spacing w:after="0" w:line="240" w:lineRule="auto"/>
      <w:ind w:left="283" w:hanging="283"/>
    </w:pPr>
    <w:rPr>
      <w:rFonts w:ascii="Times New Roman" w:hAnsi="Times New Roman"/>
      <w:sz w:val="20"/>
      <w:szCs w:val="20"/>
    </w:rPr>
  </w:style>
  <w:style w:type="paragraph" w:customStyle="1" w:styleId="ListParagraph">
    <w:name w:val="List Paragraph"/>
    <w:basedOn w:val="Normalny"/>
    <w:rsid w:val="00D14800"/>
    <w:pPr>
      <w:suppressAutoHyphens/>
      <w:spacing w:after="0" w:line="240" w:lineRule="auto"/>
      <w:ind w:left="720"/>
    </w:pPr>
    <w:rPr>
      <w:rFonts w:ascii="Times New Roman" w:hAnsi="Times New Roman"/>
      <w:sz w:val="24"/>
      <w:szCs w:val="24"/>
      <w:lang w:eastAsia="ar-SA"/>
    </w:rPr>
  </w:style>
  <w:style w:type="character" w:customStyle="1" w:styleId="Miosz">
    <w:name w:val="Miłosz"/>
    <w:rsid w:val="00A95562"/>
    <w:rPr>
      <w:rFonts w:ascii="Calibri" w:hAnsi="Calibri" w:cs="Calibri" w:hint="default"/>
      <w:sz w:val="22"/>
      <w:szCs w:val="22"/>
    </w:rPr>
  </w:style>
  <w:style w:type="character" w:customStyle="1" w:styleId="Nagwek4Znak">
    <w:name w:val="Nagłówek 4 Znak"/>
    <w:link w:val="Nagwek4"/>
    <w:rsid w:val="00136237"/>
    <w:rPr>
      <w:rFonts w:ascii="Calibri" w:eastAsia="Times New Roman" w:hAnsi="Calibri" w:cs="Times New Roman"/>
      <w:b/>
      <w:bCs/>
      <w:sz w:val="28"/>
      <w:szCs w:val="28"/>
    </w:rPr>
  </w:style>
  <w:style w:type="paragraph" w:customStyle="1" w:styleId="pkt">
    <w:name w:val="pkt"/>
    <w:basedOn w:val="Normalny"/>
    <w:rsid w:val="00615DC7"/>
    <w:pPr>
      <w:spacing w:before="60" w:after="60" w:line="240" w:lineRule="auto"/>
      <w:ind w:left="851" w:hanging="295"/>
      <w:jc w:val="both"/>
    </w:pPr>
    <w:rPr>
      <w:rFonts w:ascii="Times New Roman" w:hAnsi="Times New Roman"/>
      <w:sz w:val="24"/>
      <w:szCs w:val="24"/>
    </w:rPr>
  </w:style>
  <w:style w:type="paragraph" w:customStyle="1" w:styleId="ZTIRLITwPKTzmlitwpkttiret">
    <w:name w:val="Z_TIR/LIT_w_PKT – zm. lit. w pkt tiret"/>
    <w:basedOn w:val="Normalny"/>
    <w:uiPriority w:val="57"/>
    <w:qFormat/>
    <w:rsid w:val="00615DC7"/>
    <w:pPr>
      <w:spacing w:after="0" w:line="360" w:lineRule="auto"/>
      <w:ind w:left="2336" w:hanging="476"/>
      <w:jc w:val="both"/>
    </w:pPr>
    <w:rPr>
      <w:rFonts w:ascii="Times" w:hAnsi="Times" w:cs="Arial"/>
      <w:bCs/>
      <w:sz w:val="24"/>
      <w:szCs w:val="20"/>
    </w:rPr>
  </w:style>
</w:styles>
</file>

<file path=word/webSettings.xml><?xml version="1.0" encoding="utf-8"?>
<w:webSettings xmlns:r="http://schemas.openxmlformats.org/officeDocument/2006/relationships" xmlns:w="http://schemas.openxmlformats.org/wordprocessingml/2006/main">
  <w:divs>
    <w:div w:id="19405629">
      <w:bodyDiv w:val="1"/>
      <w:marLeft w:val="0"/>
      <w:marRight w:val="0"/>
      <w:marTop w:val="0"/>
      <w:marBottom w:val="0"/>
      <w:divBdr>
        <w:top w:val="none" w:sz="0" w:space="0" w:color="auto"/>
        <w:left w:val="none" w:sz="0" w:space="0" w:color="auto"/>
        <w:bottom w:val="none" w:sz="0" w:space="0" w:color="auto"/>
        <w:right w:val="none" w:sz="0" w:space="0" w:color="auto"/>
      </w:divBdr>
    </w:div>
    <w:div w:id="506795033">
      <w:bodyDiv w:val="1"/>
      <w:marLeft w:val="0"/>
      <w:marRight w:val="0"/>
      <w:marTop w:val="0"/>
      <w:marBottom w:val="0"/>
      <w:divBdr>
        <w:top w:val="none" w:sz="0" w:space="0" w:color="auto"/>
        <w:left w:val="none" w:sz="0" w:space="0" w:color="auto"/>
        <w:bottom w:val="none" w:sz="0" w:space="0" w:color="auto"/>
        <w:right w:val="none" w:sz="0" w:space="0" w:color="auto"/>
      </w:divBdr>
    </w:div>
    <w:div w:id="607009505">
      <w:bodyDiv w:val="1"/>
      <w:marLeft w:val="0"/>
      <w:marRight w:val="0"/>
      <w:marTop w:val="0"/>
      <w:marBottom w:val="0"/>
      <w:divBdr>
        <w:top w:val="none" w:sz="0" w:space="0" w:color="auto"/>
        <w:left w:val="none" w:sz="0" w:space="0" w:color="auto"/>
        <w:bottom w:val="none" w:sz="0" w:space="0" w:color="auto"/>
        <w:right w:val="none" w:sz="0" w:space="0" w:color="auto"/>
      </w:divBdr>
    </w:div>
    <w:div w:id="645203042">
      <w:bodyDiv w:val="1"/>
      <w:marLeft w:val="0"/>
      <w:marRight w:val="0"/>
      <w:marTop w:val="0"/>
      <w:marBottom w:val="0"/>
      <w:divBdr>
        <w:top w:val="none" w:sz="0" w:space="0" w:color="auto"/>
        <w:left w:val="none" w:sz="0" w:space="0" w:color="auto"/>
        <w:bottom w:val="none" w:sz="0" w:space="0" w:color="auto"/>
        <w:right w:val="none" w:sz="0" w:space="0" w:color="auto"/>
      </w:divBdr>
    </w:div>
    <w:div w:id="1177036909">
      <w:bodyDiv w:val="1"/>
      <w:marLeft w:val="0"/>
      <w:marRight w:val="0"/>
      <w:marTop w:val="0"/>
      <w:marBottom w:val="0"/>
      <w:divBdr>
        <w:top w:val="none" w:sz="0" w:space="0" w:color="auto"/>
        <w:left w:val="none" w:sz="0" w:space="0" w:color="auto"/>
        <w:bottom w:val="none" w:sz="0" w:space="0" w:color="auto"/>
        <w:right w:val="none" w:sz="0" w:space="0" w:color="auto"/>
      </w:divBdr>
    </w:div>
    <w:div w:id="1357583927">
      <w:bodyDiv w:val="1"/>
      <w:marLeft w:val="0"/>
      <w:marRight w:val="0"/>
      <w:marTop w:val="0"/>
      <w:marBottom w:val="0"/>
      <w:divBdr>
        <w:top w:val="none" w:sz="0" w:space="0" w:color="auto"/>
        <w:left w:val="none" w:sz="0" w:space="0" w:color="auto"/>
        <w:bottom w:val="none" w:sz="0" w:space="0" w:color="auto"/>
        <w:right w:val="none" w:sz="0" w:space="0" w:color="auto"/>
      </w:divBdr>
    </w:div>
    <w:div w:id="1497383542">
      <w:bodyDiv w:val="1"/>
      <w:marLeft w:val="0"/>
      <w:marRight w:val="0"/>
      <w:marTop w:val="0"/>
      <w:marBottom w:val="0"/>
      <w:divBdr>
        <w:top w:val="none" w:sz="0" w:space="0" w:color="auto"/>
        <w:left w:val="none" w:sz="0" w:space="0" w:color="auto"/>
        <w:bottom w:val="none" w:sz="0" w:space="0" w:color="auto"/>
        <w:right w:val="none" w:sz="0" w:space="0" w:color="auto"/>
      </w:divBdr>
    </w:div>
    <w:div w:id="1733459080">
      <w:bodyDiv w:val="1"/>
      <w:marLeft w:val="0"/>
      <w:marRight w:val="0"/>
      <w:marTop w:val="0"/>
      <w:marBottom w:val="0"/>
      <w:divBdr>
        <w:top w:val="none" w:sz="0" w:space="0" w:color="auto"/>
        <w:left w:val="none" w:sz="0" w:space="0" w:color="auto"/>
        <w:bottom w:val="none" w:sz="0" w:space="0" w:color="auto"/>
        <w:right w:val="none" w:sz="0" w:space="0" w:color="auto"/>
      </w:divBdr>
    </w:div>
    <w:div w:id="1864123610">
      <w:bodyDiv w:val="1"/>
      <w:marLeft w:val="0"/>
      <w:marRight w:val="0"/>
      <w:marTop w:val="0"/>
      <w:marBottom w:val="0"/>
      <w:divBdr>
        <w:top w:val="none" w:sz="0" w:space="0" w:color="auto"/>
        <w:left w:val="none" w:sz="0" w:space="0" w:color="auto"/>
        <w:bottom w:val="none" w:sz="0" w:space="0" w:color="auto"/>
        <w:right w:val="none" w:sz="0" w:space="0" w:color="auto"/>
      </w:divBdr>
    </w:div>
    <w:div w:id="1888491810">
      <w:bodyDiv w:val="1"/>
      <w:marLeft w:val="0"/>
      <w:marRight w:val="0"/>
      <w:marTop w:val="0"/>
      <w:marBottom w:val="0"/>
      <w:divBdr>
        <w:top w:val="none" w:sz="0" w:space="0" w:color="auto"/>
        <w:left w:val="none" w:sz="0" w:space="0" w:color="auto"/>
        <w:bottom w:val="none" w:sz="0" w:space="0" w:color="auto"/>
        <w:right w:val="none" w:sz="0" w:space="0" w:color="auto"/>
      </w:divBdr>
    </w:div>
    <w:div w:id="1897234051">
      <w:bodyDiv w:val="1"/>
      <w:marLeft w:val="0"/>
      <w:marRight w:val="0"/>
      <w:marTop w:val="0"/>
      <w:marBottom w:val="0"/>
      <w:divBdr>
        <w:top w:val="none" w:sz="0" w:space="0" w:color="auto"/>
        <w:left w:val="none" w:sz="0" w:space="0" w:color="auto"/>
        <w:bottom w:val="none" w:sz="0" w:space="0" w:color="auto"/>
        <w:right w:val="none" w:sz="0" w:space="0" w:color="auto"/>
      </w:divBdr>
    </w:div>
    <w:div w:id="19143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B4D0-7F74-43DC-87F4-45266A7C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5836</Words>
  <Characters>35017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egzamin</cp:lastModifiedBy>
  <cp:revision>2</cp:revision>
  <cp:lastPrinted>2017-03-20T12:25:00Z</cp:lastPrinted>
  <dcterms:created xsi:type="dcterms:W3CDTF">2018-05-17T13:03:00Z</dcterms:created>
  <dcterms:modified xsi:type="dcterms:W3CDTF">2018-05-17T13:03:00Z</dcterms:modified>
</cp:coreProperties>
</file>